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852" w:rsidRDefault="001E3852">
      <w:pPr>
        <w:spacing w:after="0"/>
        <w:ind w:left="1304" w:right="0" w:hanging="1304"/>
        <w:rPr>
          <w:sz w:val="48"/>
          <w:lang w:val="en-US"/>
        </w:rPr>
      </w:pPr>
      <w:r>
        <w:rPr>
          <w:sz w:val="48"/>
          <w:lang w:val="en-US"/>
        </w:rPr>
        <w:t xml:space="preserve">Drift- </w:t>
      </w:r>
      <w:proofErr w:type="spellStart"/>
      <w:r>
        <w:rPr>
          <w:sz w:val="48"/>
          <w:lang w:val="en-US"/>
        </w:rPr>
        <w:t>och</w:t>
      </w:r>
      <w:proofErr w:type="spellEnd"/>
      <w:r>
        <w:rPr>
          <w:sz w:val="48"/>
          <w:lang w:val="en-US"/>
        </w:rPr>
        <w:t xml:space="preserve"> </w:t>
      </w:r>
      <w:proofErr w:type="spellStart"/>
      <w:r>
        <w:rPr>
          <w:sz w:val="48"/>
          <w:lang w:val="en-US"/>
        </w:rPr>
        <w:t>underhållsinstruktion</w:t>
      </w:r>
      <w:proofErr w:type="spellEnd"/>
    </w:p>
    <w:p w:rsidR="001E3852" w:rsidRDefault="001E3852" w:rsidP="001E3852">
      <w:pPr>
        <w:spacing w:after="0"/>
        <w:ind w:left="1304" w:right="0" w:hanging="1304"/>
        <w:rPr>
          <w:lang w:val="en-US"/>
        </w:rPr>
      </w:pPr>
      <w:proofErr w:type="spellStart"/>
      <w:r>
        <w:rPr>
          <w:sz w:val="48"/>
          <w:lang w:val="en-US"/>
        </w:rPr>
        <w:t>Spärrluftssystem</w:t>
      </w:r>
      <w:proofErr w:type="spellEnd"/>
    </w:p>
    <w:p w:rsidR="007D2712" w:rsidRPr="009C2C8E" w:rsidRDefault="00501FA2">
      <w:pPr>
        <w:spacing w:after="0"/>
        <w:ind w:left="1304" w:right="0" w:hanging="1304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2017-06-20</w:t>
      </w:r>
    </w:p>
    <w:p w:rsidR="007D2712" w:rsidRPr="009C2C8E" w:rsidRDefault="001B34EB">
      <w:pPr>
        <w:spacing w:after="14" w:line="259" w:lineRule="auto"/>
        <w:ind w:left="-29" w:right="-29" w:firstLine="0"/>
        <w:rPr>
          <w:lang w:val="en-US"/>
        </w:rPr>
      </w:pPr>
      <w:r w:rsidRPr="009C2C8E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38647" cy="6096"/>
                <wp:effectExtent l="0" t="0" r="0" b="0"/>
                <wp:docPr id="8381" name="Group 8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647" cy="6096"/>
                          <a:chOff x="0" y="0"/>
                          <a:chExt cx="6438647" cy="6096"/>
                        </a:xfrm>
                      </wpg:grpSpPr>
                      <wps:wsp>
                        <wps:cNvPr id="10096" name="Shape 10096"/>
                        <wps:cNvSpPr/>
                        <wps:spPr>
                          <a:xfrm>
                            <a:off x="0" y="0"/>
                            <a:ext cx="64386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647" h="9144">
                                <a:moveTo>
                                  <a:pt x="0" y="0"/>
                                </a:moveTo>
                                <a:lnTo>
                                  <a:pt x="6438647" y="0"/>
                                </a:lnTo>
                                <a:lnTo>
                                  <a:pt x="64386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80255" id="Group 8381" o:spid="_x0000_s1026" style="width:507pt;height:.5pt;mso-position-horizontal-relative:char;mso-position-vertical-relative:line" coordsize="6438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pCHgAIAAFcGAAAOAAAAZHJzL2Uyb0RvYy54bWykVU1v2zAMvQ/YfxB0X+ykQZoacXpYt1yG&#10;rVi7H6DI8gcgS4KkxMm/H0XbipEWxZDlYNPU4xP5JDKbx1MryVFY12iV0/kspUQorotGVTn98/r9&#10;y5oS55kqmNRK5PQsHH3cfv606UwmFrrWshCWAIlyWWdyWntvsiRxvBYtczNthILFUtuWefi0VVJY&#10;1gF7K5NFmq6STtvCWM2Fc+B96hfpFvnLUnD/qyyd8ETmFHLz+LT43Idnst2wrLLM1A0f0mA3ZNGy&#10;RsGmkeqJeUYOtnlD1TbcaqdLP+O6TXRZNlxgDVDNPL2qZmf1wWAtVdZVJsoE0l7pdDMt/3l8tqQp&#10;crq+W88pUayFU8KNCXpAoM5UGeB21ryYZzs4qv4r1HwqbRveUA05obTnKK04ecLBuVrerVfLe0o4&#10;rK3Sh1WvPK/heN4E8frbR2HJuGUSMouJdAaukLuo5P5PpZeaGYHiu1D9oNI8DbkPMiGE9C6UBZFR&#10;JJc50OsmhR7my2VQKJbKMn5wfic0Ks2OP5yHZbhvxWixerT4SY2mhQb48Oob5kNcoAom6SZHVecU&#10;8wiLrT6KV40wf3VekONlVaopKp76eCEAOyLGt0G+KXJS/Aga3z0YGhkI/xGGPR73BSPUicrG2sE5&#10;VVeqIANswhlMpFIyj63dNh5GlWxamHOL+zS9EANbuHz9aaPlz1IEsaT6LUpoL2yL4HC22n+VlhxZ&#10;GEj4Q3ImTc0G73DwAxRTRZ4QXzZSRso5hr5H2V+dARziBM7CGJn2kXzIph+IMFag6HEsgigxCHfW&#10;ysd4BcMc05xUG8y9Ls44IlAQ6EaUBqcX1jFM2jAep9+IuvwfbP8CAAD//wMAUEsDBBQABgAIAAAA&#10;IQB9jKAH2QAAAAQBAAAPAAAAZHJzL2Rvd25yZXYueG1sTI9PS8NAEMXvgt9hGcGb3cR/SMymlKKe&#10;imAriLdpdpqEZmdDdpuk396JF70M83jDm9/Ll5Nr1UB9aDwbSBcJKOLS24YrA5+715snUCEiW2w9&#10;k4EzBVgWlxc5ZtaP/EHDNlZKQjhkaKCOscu0DmVNDsPCd8TiHXzvMIrsK217HCXctfo2SR61w4bl&#10;Q40drWsqj9uTM/A24ri6S1+GzfGwPn/vHt6/NikZc301rZ5BRZri3zHM+IIOhTDt/YltUK0BKRJ/&#10;5+wl6b3o/byBLnL9H774AQAA//8DAFBLAQItABQABgAIAAAAIQC2gziS/gAAAOEBAAATAAAAAAAA&#10;AAAAAAAAAAAAAABbQ29udGVudF9UeXBlc10ueG1sUEsBAi0AFAAGAAgAAAAhADj9If/WAAAAlAEA&#10;AAsAAAAAAAAAAAAAAAAALwEAAF9yZWxzLy5yZWxzUEsBAi0AFAAGAAgAAAAhALw2kIeAAgAAVwYA&#10;AA4AAAAAAAAAAAAAAAAALgIAAGRycy9lMm9Eb2MueG1sUEsBAi0AFAAGAAgAAAAhAH2MoAfZAAAA&#10;BAEAAA8AAAAAAAAAAAAAAAAA2gQAAGRycy9kb3ducmV2LnhtbFBLBQYAAAAABAAEAPMAAADgBQAA&#10;AAA=&#10;">
                <v:shape id="Shape 10096" o:spid="_x0000_s1027" style="position:absolute;width:64386;height:91;visibility:visible;mso-wrap-style:square;v-text-anchor:top" coordsize="643864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JacMA&#10;AADeAAAADwAAAGRycy9kb3ducmV2LnhtbERPTWvCQBC9F/wPyxS81d32IG10DUYa6rWJoMchOybB&#10;7GzIbpP4791Cobd5vM/ZprPtxEiDbx1reF0pEMSVMy3XGk5l/vIOwgdkg51j0nAnD+lu8bTFxLiJ&#10;v2ksQi1iCPsENTQh9ImUvmrIol+5njhyVzdYDBEOtTQDTjHcdvJNqbW02HJsaLCnQ0PVrfixGopb&#10;9nkuS/81+/tlLPL62GX9Revl87zfgAg0h3/xn/to4nylPtbw+068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XJacMAAADeAAAADwAAAAAAAAAAAAAAAACYAgAAZHJzL2Rv&#10;d25yZXYueG1sUEsFBgAAAAAEAAQA9QAAAIgDAAAAAA==&#10;" path="m,l6438647,r,9144l,9144,,e" fillcolor="black" stroked="f" strokeweight="0">
                  <v:stroke miterlimit="83231f" joinstyle="miter"/>
                  <v:path arrowok="t" textboxrect="0,0,6438647,9144"/>
                </v:shape>
                <w10:anchorlock/>
              </v:group>
            </w:pict>
          </mc:Fallback>
        </mc:AlternateContent>
      </w:r>
    </w:p>
    <w:p w:rsidR="007D2712" w:rsidRPr="009C2C8E" w:rsidRDefault="001B34EB">
      <w:pPr>
        <w:spacing w:after="0" w:line="259" w:lineRule="auto"/>
        <w:ind w:left="1304" w:right="0" w:firstLine="0"/>
        <w:rPr>
          <w:lang w:val="en-US"/>
        </w:rPr>
      </w:pPr>
      <w:r w:rsidRPr="009C2C8E">
        <w:rPr>
          <w:sz w:val="48"/>
          <w:lang w:val="en-US"/>
        </w:rPr>
        <w:t xml:space="preserve"> </w:t>
      </w:r>
    </w:p>
    <w:p w:rsidR="007D2712" w:rsidRPr="009C2C8E" w:rsidRDefault="001B34EB">
      <w:pPr>
        <w:spacing w:after="17" w:line="259" w:lineRule="auto"/>
        <w:ind w:left="1304" w:right="0" w:firstLine="0"/>
        <w:rPr>
          <w:lang w:val="en-US"/>
        </w:rPr>
      </w:pPr>
      <w:r w:rsidRPr="009C2C8E">
        <w:rPr>
          <w:sz w:val="20"/>
          <w:lang w:val="en-US"/>
        </w:rPr>
        <w:t xml:space="preserve"> </w:t>
      </w:r>
    </w:p>
    <w:p w:rsidR="007D2712" w:rsidRPr="009C2C8E" w:rsidRDefault="001B34EB" w:rsidP="007F5A87">
      <w:pPr>
        <w:spacing w:after="0" w:line="259" w:lineRule="auto"/>
        <w:ind w:left="0" w:right="0" w:firstLine="0"/>
        <w:rPr>
          <w:lang w:val="en-US"/>
        </w:rPr>
      </w:pPr>
      <w:r w:rsidRPr="009C2C8E">
        <w:rPr>
          <w:lang w:val="en-US"/>
        </w:rPr>
        <w:t xml:space="preserve"> </w:t>
      </w:r>
    </w:p>
    <w:p w:rsidR="007D2712" w:rsidRPr="009C2C8E" w:rsidRDefault="001B34EB">
      <w:pPr>
        <w:tabs>
          <w:tab w:val="center" w:pos="1304"/>
          <w:tab w:val="center" w:pos="4300"/>
        </w:tabs>
        <w:spacing w:after="0" w:line="259" w:lineRule="auto"/>
        <w:ind w:left="0" w:right="0" w:firstLine="0"/>
        <w:rPr>
          <w:lang w:val="en-US"/>
        </w:rPr>
      </w:pPr>
      <w:r w:rsidRPr="009C2C8E">
        <w:rPr>
          <w:b/>
          <w:sz w:val="48"/>
          <w:lang w:val="en-US"/>
        </w:rPr>
        <w:t xml:space="preserve"> </w:t>
      </w:r>
      <w:r w:rsidRPr="009C2C8E">
        <w:rPr>
          <w:b/>
          <w:sz w:val="48"/>
          <w:lang w:val="en-US"/>
        </w:rPr>
        <w:tab/>
        <w:t xml:space="preserve"> </w:t>
      </w:r>
      <w:r w:rsidRPr="009C2C8E">
        <w:rPr>
          <w:b/>
          <w:sz w:val="48"/>
          <w:lang w:val="en-US"/>
        </w:rPr>
        <w:tab/>
        <w:t>SWEDSPJÄLL</w:t>
      </w:r>
      <w:r w:rsidRPr="009C2C8E">
        <w:rPr>
          <w:lang w:val="en-US"/>
        </w:rPr>
        <w:t>®</w:t>
      </w:r>
      <w:r w:rsidRPr="009C2C8E">
        <w:rPr>
          <w:sz w:val="37"/>
          <w:vertAlign w:val="subscript"/>
          <w:lang w:val="en-US"/>
        </w:rPr>
        <w:t xml:space="preserve"> </w:t>
      </w:r>
    </w:p>
    <w:p w:rsidR="007D2712" w:rsidRPr="009C2C8E" w:rsidRDefault="007F5A87">
      <w:pPr>
        <w:spacing w:after="0" w:line="259" w:lineRule="auto"/>
        <w:ind w:left="0" w:right="0" w:firstLine="0"/>
        <w:rPr>
          <w:lang w:val="en-US"/>
        </w:rPr>
      </w:pPr>
      <w:r w:rsidRPr="009C2C8E">
        <w:rPr>
          <w:b/>
          <w:noProof/>
          <w:sz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904875</wp:posOffset>
            </wp:positionH>
            <wp:positionV relativeFrom="margin">
              <wp:posOffset>1962785</wp:posOffset>
            </wp:positionV>
            <wp:extent cx="2971800" cy="320040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7067120170602093904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2" t="5800" r="37678" b="55231"/>
                    <a:stretch/>
                  </pic:blipFill>
                  <pic:spPr bwMode="auto">
                    <a:xfrm rot="5400000">
                      <a:off x="0" y="0"/>
                      <a:ext cx="29718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4EB" w:rsidRPr="009C2C8E">
        <w:rPr>
          <w:b/>
          <w:sz w:val="48"/>
          <w:lang w:val="en-US"/>
        </w:rPr>
        <w:t xml:space="preserve"> </w:t>
      </w:r>
    </w:p>
    <w:p w:rsidR="007D2712" w:rsidRPr="009C2C8E" w:rsidRDefault="001B34EB">
      <w:pPr>
        <w:spacing w:after="0" w:line="259" w:lineRule="auto"/>
        <w:ind w:left="1304" w:right="0" w:firstLine="0"/>
        <w:rPr>
          <w:lang w:val="en-US"/>
        </w:rPr>
      </w:pPr>
      <w:r w:rsidRPr="009C2C8E">
        <w:rPr>
          <w:b/>
          <w:sz w:val="48"/>
          <w:lang w:val="en-US"/>
        </w:rPr>
        <w:t xml:space="preserve"> </w:t>
      </w:r>
    </w:p>
    <w:p w:rsidR="007D2712" w:rsidRPr="009C2C8E" w:rsidRDefault="001B34EB">
      <w:pPr>
        <w:spacing w:after="0" w:line="259" w:lineRule="auto"/>
        <w:ind w:left="1304" w:right="0" w:firstLine="0"/>
        <w:rPr>
          <w:lang w:val="en-US"/>
        </w:rPr>
      </w:pPr>
      <w:r w:rsidRPr="009C2C8E">
        <w:rPr>
          <w:b/>
          <w:sz w:val="48"/>
          <w:lang w:val="en-US"/>
        </w:rPr>
        <w:t xml:space="preserve"> </w:t>
      </w:r>
    </w:p>
    <w:p w:rsidR="007D2712" w:rsidRPr="009C2C8E" w:rsidRDefault="001B34EB" w:rsidP="007F5A87">
      <w:pPr>
        <w:spacing w:after="0" w:line="259" w:lineRule="auto"/>
        <w:ind w:right="0"/>
        <w:rPr>
          <w:lang w:val="en-US"/>
        </w:rPr>
      </w:pPr>
      <w:r w:rsidRPr="009C2C8E">
        <w:rPr>
          <w:b/>
          <w:sz w:val="48"/>
          <w:lang w:val="en-US"/>
        </w:rPr>
        <w:t xml:space="preserve"> </w:t>
      </w:r>
    </w:p>
    <w:p w:rsidR="007D2712" w:rsidRPr="009C2C8E" w:rsidRDefault="001B34EB">
      <w:pPr>
        <w:spacing w:after="0" w:line="259" w:lineRule="auto"/>
        <w:ind w:left="1304" w:right="0" w:firstLine="0"/>
        <w:rPr>
          <w:lang w:val="en-US"/>
        </w:rPr>
      </w:pPr>
      <w:r w:rsidRPr="009C2C8E">
        <w:rPr>
          <w:b/>
          <w:sz w:val="48"/>
          <w:lang w:val="en-US"/>
        </w:rPr>
        <w:t xml:space="preserve"> </w:t>
      </w:r>
    </w:p>
    <w:p w:rsidR="007D2712" w:rsidRPr="009C2C8E" w:rsidRDefault="001B34EB">
      <w:pPr>
        <w:spacing w:after="0" w:line="259" w:lineRule="auto"/>
        <w:ind w:left="1304" w:right="0" w:firstLine="0"/>
        <w:rPr>
          <w:lang w:val="en-US"/>
        </w:rPr>
      </w:pPr>
      <w:r w:rsidRPr="009C2C8E">
        <w:rPr>
          <w:b/>
          <w:sz w:val="48"/>
          <w:lang w:val="en-US"/>
        </w:rPr>
        <w:t xml:space="preserve"> </w:t>
      </w:r>
    </w:p>
    <w:p w:rsidR="007D2712" w:rsidRPr="009C2C8E" w:rsidRDefault="001B34EB">
      <w:pPr>
        <w:spacing w:after="0" w:line="259" w:lineRule="auto"/>
        <w:ind w:left="1304" w:right="0" w:firstLine="0"/>
        <w:rPr>
          <w:lang w:val="en-US"/>
        </w:rPr>
      </w:pPr>
      <w:r w:rsidRPr="009C2C8E">
        <w:rPr>
          <w:b/>
          <w:sz w:val="48"/>
          <w:lang w:val="en-US"/>
        </w:rPr>
        <w:t xml:space="preserve"> </w:t>
      </w:r>
    </w:p>
    <w:p w:rsidR="007D2712" w:rsidRPr="009C2C8E" w:rsidRDefault="001B34EB">
      <w:pPr>
        <w:spacing w:after="0" w:line="259" w:lineRule="auto"/>
        <w:ind w:left="1304" w:right="0" w:firstLine="0"/>
        <w:rPr>
          <w:lang w:val="en-US"/>
        </w:rPr>
      </w:pPr>
      <w:r w:rsidRPr="009C2C8E">
        <w:rPr>
          <w:b/>
          <w:sz w:val="48"/>
          <w:lang w:val="en-US"/>
        </w:rPr>
        <w:t xml:space="preserve"> </w:t>
      </w:r>
    </w:p>
    <w:p w:rsidR="007D2712" w:rsidRPr="009C2C8E" w:rsidRDefault="001B34EB">
      <w:pPr>
        <w:spacing w:after="0" w:line="259" w:lineRule="auto"/>
        <w:ind w:left="1304" w:right="0" w:firstLine="0"/>
        <w:rPr>
          <w:lang w:val="en-US"/>
        </w:rPr>
      </w:pPr>
      <w:r w:rsidRPr="009C2C8E">
        <w:rPr>
          <w:b/>
          <w:sz w:val="48"/>
          <w:lang w:val="en-US"/>
        </w:rPr>
        <w:t xml:space="preserve"> </w:t>
      </w:r>
    </w:p>
    <w:p w:rsidR="007D2712" w:rsidRPr="009C2C8E" w:rsidRDefault="001B34EB">
      <w:pPr>
        <w:spacing w:after="0" w:line="259" w:lineRule="auto"/>
        <w:ind w:left="1304" w:right="0" w:firstLine="0"/>
        <w:rPr>
          <w:b/>
          <w:sz w:val="48"/>
          <w:lang w:val="en-US"/>
        </w:rPr>
      </w:pPr>
      <w:r w:rsidRPr="009C2C8E">
        <w:rPr>
          <w:b/>
          <w:sz w:val="48"/>
          <w:lang w:val="en-US"/>
        </w:rPr>
        <w:t xml:space="preserve"> </w:t>
      </w:r>
    </w:p>
    <w:p w:rsidR="006035EB" w:rsidRPr="009C2C8E" w:rsidRDefault="006035EB">
      <w:pPr>
        <w:spacing w:after="0" w:line="259" w:lineRule="auto"/>
        <w:ind w:left="1304" w:right="0" w:firstLine="0"/>
        <w:rPr>
          <w:b/>
          <w:sz w:val="48"/>
          <w:lang w:val="en-US"/>
        </w:rPr>
      </w:pPr>
    </w:p>
    <w:p w:rsidR="006035EB" w:rsidRPr="009C2C8E" w:rsidRDefault="006035EB">
      <w:pPr>
        <w:spacing w:after="0" w:line="259" w:lineRule="auto"/>
        <w:ind w:left="1304" w:right="0" w:firstLine="0"/>
        <w:rPr>
          <w:b/>
          <w:sz w:val="48"/>
          <w:lang w:val="en-US"/>
        </w:rPr>
      </w:pPr>
    </w:p>
    <w:p w:rsidR="006035EB" w:rsidRPr="009C2C8E" w:rsidRDefault="006035EB">
      <w:pPr>
        <w:spacing w:after="0" w:line="259" w:lineRule="auto"/>
        <w:ind w:left="1304" w:right="0" w:firstLine="0"/>
        <w:rPr>
          <w:lang w:val="en-US"/>
        </w:rPr>
      </w:pPr>
    </w:p>
    <w:p w:rsidR="007F5A87" w:rsidRPr="009C2C8E" w:rsidRDefault="007F5A87">
      <w:pPr>
        <w:spacing w:after="0" w:line="259" w:lineRule="auto"/>
        <w:ind w:left="1304" w:right="0" w:firstLine="0"/>
        <w:rPr>
          <w:lang w:val="en-US"/>
        </w:rPr>
      </w:pPr>
    </w:p>
    <w:p w:rsidR="007F5A87" w:rsidRPr="009C2C8E" w:rsidRDefault="007F5A87">
      <w:pPr>
        <w:spacing w:after="0" w:line="259" w:lineRule="auto"/>
        <w:ind w:left="1304" w:right="0" w:firstLine="0"/>
        <w:rPr>
          <w:lang w:val="en-US"/>
        </w:rPr>
      </w:pPr>
    </w:p>
    <w:p w:rsidR="007F5A87" w:rsidRPr="009C2C8E" w:rsidRDefault="007F5A87">
      <w:pPr>
        <w:spacing w:after="0" w:line="259" w:lineRule="auto"/>
        <w:ind w:left="1304" w:right="0" w:firstLine="0"/>
        <w:rPr>
          <w:lang w:val="en-US"/>
        </w:rPr>
      </w:pPr>
    </w:p>
    <w:p w:rsidR="007F5A87" w:rsidRPr="009C2C8E" w:rsidRDefault="007F5A87">
      <w:pPr>
        <w:spacing w:after="0" w:line="259" w:lineRule="auto"/>
        <w:ind w:left="1304" w:right="0" w:firstLine="0"/>
        <w:rPr>
          <w:lang w:val="en-US"/>
        </w:rPr>
      </w:pPr>
    </w:p>
    <w:p w:rsidR="007F5A87" w:rsidRPr="009C2C8E" w:rsidRDefault="007F5A87">
      <w:pPr>
        <w:spacing w:after="0" w:line="259" w:lineRule="auto"/>
        <w:ind w:left="1304" w:right="0" w:firstLine="0"/>
        <w:rPr>
          <w:lang w:val="en-US"/>
        </w:rPr>
      </w:pPr>
    </w:p>
    <w:p w:rsidR="001619BF" w:rsidRPr="009C2C8E" w:rsidRDefault="001E3852">
      <w:pPr>
        <w:spacing w:after="0" w:line="259" w:lineRule="auto"/>
        <w:ind w:left="1304" w:right="0" w:firstLine="0"/>
        <w:rPr>
          <w:lang w:val="en-US"/>
        </w:rPr>
      </w:pPr>
      <w:proofErr w:type="spellStart"/>
      <w:r>
        <w:rPr>
          <w:lang w:val="en-US"/>
        </w:rPr>
        <w:t>Projek</w:t>
      </w:r>
      <w:r w:rsidR="005C645D" w:rsidRPr="009C2C8E">
        <w:rPr>
          <w:lang w:val="en-US"/>
        </w:rPr>
        <w:t>t</w:t>
      </w:r>
      <w:proofErr w:type="gramStart"/>
      <w:r w:rsidR="005C645D" w:rsidRPr="009C2C8E">
        <w:rPr>
          <w:lang w:val="en-US"/>
        </w:rPr>
        <w:t>:</w:t>
      </w:r>
      <w:r>
        <w:rPr>
          <w:lang w:val="en-US"/>
        </w:rPr>
        <w:t>Boden</w:t>
      </w:r>
      <w:proofErr w:type="spellEnd"/>
      <w:proofErr w:type="gramEnd"/>
      <w:r w:rsidRPr="009C2C8E">
        <w:rPr>
          <w:lang w:val="en-US"/>
        </w:rPr>
        <w:t xml:space="preserve"> </w:t>
      </w:r>
    </w:p>
    <w:p w:rsidR="001619BF" w:rsidRPr="009C2C8E" w:rsidRDefault="001619BF">
      <w:pPr>
        <w:spacing w:after="0" w:line="259" w:lineRule="auto"/>
        <w:ind w:left="1304" w:right="0" w:firstLine="0"/>
        <w:rPr>
          <w:lang w:val="en-US"/>
        </w:rPr>
      </w:pPr>
    </w:p>
    <w:p w:rsidR="001619BF" w:rsidRPr="009C2C8E" w:rsidRDefault="001619BF">
      <w:pPr>
        <w:spacing w:after="0" w:line="259" w:lineRule="auto"/>
        <w:ind w:left="1304" w:right="0" w:firstLine="0"/>
        <w:rPr>
          <w:lang w:val="en-US"/>
        </w:rPr>
      </w:pPr>
    </w:p>
    <w:p w:rsidR="007F5A87" w:rsidRPr="009C2C8E" w:rsidRDefault="007F5A87">
      <w:pPr>
        <w:spacing w:after="0" w:line="259" w:lineRule="auto"/>
        <w:ind w:left="1304" w:right="0" w:firstLine="0"/>
        <w:rPr>
          <w:lang w:val="en-US"/>
        </w:rPr>
      </w:pPr>
    </w:p>
    <w:p w:rsidR="007D2712" w:rsidRPr="009C2C8E" w:rsidRDefault="001E3852">
      <w:pPr>
        <w:spacing w:after="0" w:line="259" w:lineRule="auto"/>
        <w:ind w:left="0" w:right="0" w:firstLine="0"/>
        <w:rPr>
          <w:lang w:val="en-US"/>
        </w:rPr>
      </w:pPr>
      <w:r w:rsidRPr="009C2C8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128905</wp:posOffset>
            </wp:positionV>
            <wp:extent cx="3822192" cy="768096"/>
            <wp:effectExtent l="0" t="0" r="6985" b="0"/>
            <wp:wrapSquare wrapText="bothSides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19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4EB" w:rsidRPr="009C2C8E">
        <w:rPr>
          <w:b/>
          <w:sz w:val="20"/>
          <w:lang w:val="en-US"/>
        </w:rPr>
        <w:t xml:space="preserve"> </w:t>
      </w:r>
    </w:p>
    <w:p w:rsidR="007D2712" w:rsidRPr="001E3852" w:rsidRDefault="001B34EB">
      <w:pPr>
        <w:spacing w:after="18" w:line="216" w:lineRule="auto"/>
        <w:ind w:left="0" w:right="4013" w:firstLine="0"/>
        <w:rPr>
          <w:b/>
          <w:sz w:val="20"/>
          <w:lang w:val="en-US"/>
        </w:rPr>
      </w:pPr>
      <w:r w:rsidRPr="009C2C8E">
        <w:rPr>
          <w:b/>
          <w:sz w:val="20"/>
          <w:lang w:val="en-US"/>
        </w:rPr>
        <w:t xml:space="preserve">  </w:t>
      </w:r>
    </w:p>
    <w:p w:rsidR="001E3852" w:rsidRDefault="001E3852" w:rsidP="001E3852">
      <w:pPr>
        <w:tabs>
          <w:tab w:val="center" w:pos="1917"/>
          <w:tab w:val="center" w:pos="3913"/>
          <w:tab w:val="center" w:pos="6376"/>
        </w:tabs>
        <w:spacing w:after="0" w:line="259" w:lineRule="auto"/>
        <w:ind w:left="0" w:right="0" w:firstLine="0"/>
        <w:rPr>
          <w:b/>
          <w:sz w:val="20"/>
          <w:lang w:val="en-US"/>
        </w:rPr>
      </w:pPr>
      <w:r>
        <w:rPr>
          <w:b/>
          <w:sz w:val="20"/>
          <w:lang w:val="en-US"/>
        </w:rPr>
        <w:tab/>
      </w:r>
    </w:p>
    <w:p w:rsidR="001E3852" w:rsidRDefault="001E3852" w:rsidP="001E3852">
      <w:pPr>
        <w:tabs>
          <w:tab w:val="center" w:pos="1917"/>
          <w:tab w:val="center" w:pos="3913"/>
          <w:tab w:val="center" w:pos="6376"/>
        </w:tabs>
        <w:spacing w:after="0" w:line="259" w:lineRule="auto"/>
        <w:ind w:left="0" w:right="0" w:firstLine="0"/>
        <w:rPr>
          <w:b/>
          <w:sz w:val="20"/>
          <w:lang w:val="en-US"/>
        </w:rPr>
      </w:pPr>
    </w:p>
    <w:p w:rsidR="001E3852" w:rsidRDefault="001E3852" w:rsidP="001E3852">
      <w:pPr>
        <w:tabs>
          <w:tab w:val="center" w:pos="1917"/>
          <w:tab w:val="center" w:pos="3913"/>
          <w:tab w:val="center" w:pos="6376"/>
        </w:tabs>
        <w:spacing w:after="0" w:line="259" w:lineRule="auto"/>
        <w:ind w:left="0" w:right="0" w:firstLine="0"/>
        <w:rPr>
          <w:b/>
          <w:sz w:val="20"/>
          <w:lang w:val="en-US"/>
        </w:rPr>
      </w:pPr>
    </w:p>
    <w:p w:rsidR="001E3852" w:rsidRDefault="001E3852" w:rsidP="001E3852">
      <w:pPr>
        <w:tabs>
          <w:tab w:val="center" w:pos="1917"/>
          <w:tab w:val="center" w:pos="3913"/>
          <w:tab w:val="center" w:pos="6376"/>
        </w:tabs>
        <w:spacing w:after="0" w:line="259" w:lineRule="auto"/>
        <w:ind w:left="0" w:right="0" w:firstLine="0"/>
        <w:rPr>
          <w:b/>
          <w:sz w:val="20"/>
          <w:lang w:val="en-US"/>
        </w:rPr>
      </w:pPr>
    </w:p>
    <w:p w:rsidR="007D2712" w:rsidRPr="009C2C8E" w:rsidRDefault="001E3852" w:rsidP="001E3852">
      <w:pPr>
        <w:tabs>
          <w:tab w:val="center" w:pos="1917"/>
          <w:tab w:val="center" w:pos="3913"/>
          <w:tab w:val="center" w:pos="6376"/>
        </w:tabs>
        <w:spacing w:after="0" w:line="259" w:lineRule="auto"/>
        <w:ind w:left="0" w:right="0" w:firstLine="0"/>
        <w:rPr>
          <w:lang w:val="en-US"/>
        </w:rPr>
      </w:pPr>
      <w:r>
        <w:rPr>
          <w:b/>
          <w:sz w:val="20"/>
          <w:lang w:val="en-US"/>
        </w:rPr>
        <w:tab/>
      </w:r>
      <w:proofErr w:type="spellStart"/>
      <w:r>
        <w:rPr>
          <w:b/>
          <w:sz w:val="20"/>
          <w:lang w:val="en-US"/>
        </w:rPr>
        <w:t>Postadre</w:t>
      </w:r>
      <w:r w:rsidR="001B34EB" w:rsidRPr="009C2C8E">
        <w:rPr>
          <w:b/>
          <w:sz w:val="20"/>
          <w:lang w:val="en-US"/>
        </w:rPr>
        <w:t>s</w:t>
      </w:r>
      <w:r>
        <w:rPr>
          <w:b/>
          <w:sz w:val="20"/>
          <w:lang w:val="en-US"/>
        </w:rPr>
        <w:t>s</w:t>
      </w:r>
      <w:proofErr w:type="spellEnd"/>
      <w:r w:rsidR="001B34EB" w:rsidRPr="009C2C8E">
        <w:rPr>
          <w:b/>
          <w:sz w:val="20"/>
          <w:lang w:val="en-US"/>
        </w:rPr>
        <w:t xml:space="preserve">  </w:t>
      </w:r>
      <w:r w:rsidR="001B34EB" w:rsidRPr="009C2C8E">
        <w:rPr>
          <w:b/>
          <w:sz w:val="20"/>
          <w:lang w:val="en-US"/>
        </w:rPr>
        <w:tab/>
        <w:t xml:space="preserve"> </w:t>
      </w:r>
      <w:r>
        <w:rPr>
          <w:b/>
          <w:sz w:val="20"/>
          <w:lang w:val="en-US"/>
        </w:rPr>
        <w:t xml:space="preserve">                                                     </w:t>
      </w:r>
      <w:proofErr w:type="spellStart"/>
      <w:r>
        <w:rPr>
          <w:b/>
          <w:sz w:val="20"/>
          <w:lang w:val="en-US"/>
        </w:rPr>
        <w:t>Telefon</w:t>
      </w:r>
      <w:proofErr w:type="spellEnd"/>
      <w:r w:rsidR="001B34EB" w:rsidRPr="009C2C8E">
        <w:rPr>
          <w:b/>
          <w:sz w:val="20"/>
          <w:lang w:val="en-US"/>
        </w:rPr>
        <w:t xml:space="preserve"> </w:t>
      </w:r>
      <w:r>
        <w:rPr>
          <w:sz w:val="20"/>
          <w:lang w:val="en-US"/>
        </w:rPr>
        <w:t>0</w:t>
      </w:r>
      <w:r w:rsidR="001B34EB" w:rsidRPr="009C2C8E">
        <w:rPr>
          <w:sz w:val="20"/>
          <w:lang w:val="en-US"/>
        </w:rPr>
        <w:t>31-336 8780</w:t>
      </w:r>
    </w:p>
    <w:p w:rsidR="007D2712" w:rsidRPr="009C2C8E" w:rsidRDefault="001E3852" w:rsidP="001E3852">
      <w:pPr>
        <w:tabs>
          <w:tab w:val="center" w:pos="1950"/>
          <w:tab w:val="center" w:pos="3913"/>
          <w:tab w:val="center" w:pos="6047"/>
        </w:tabs>
        <w:spacing w:after="0" w:line="259" w:lineRule="auto"/>
        <w:ind w:left="0" w:right="0" w:firstLine="0"/>
        <w:rPr>
          <w:lang w:val="en-US"/>
        </w:rPr>
      </w:pPr>
      <w:r>
        <w:rPr>
          <w:sz w:val="20"/>
          <w:lang w:val="en-US"/>
        </w:rPr>
        <w:tab/>
        <w:t xml:space="preserve">     </w:t>
      </w:r>
      <w:proofErr w:type="spellStart"/>
      <w:r w:rsidR="001B34EB" w:rsidRPr="009C2C8E">
        <w:rPr>
          <w:sz w:val="20"/>
          <w:lang w:val="en-US"/>
        </w:rPr>
        <w:t>Metodvägen</w:t>
      </w:r>
      <w:proofErr w:type="spellEnd"/>
      <w:r w:rsidR="001B34EB" w:rsidRPr="009C2C8E">
        <w:rPr>
          <w:sz w:val="20"/>
          <w:lang w:val="en-US"/>
        </w:rPr>
        <w:t xml:space="preserve"> 2D </w:t>
      </w:r>
      <w:r w:rsidR="001B34EB" w:rsidRPr="009C2C8E">
        <w:rPr>
          <w:sz w:val="20"/>
          <w:lang w:val="en-US"/>
        </w:rPr>
        <w:tab/>
        <w:t xml:space="preserve"> </w:t>
      </w:r>
      <w:r w:rsidR="001B34EB" w:rsidRPr="009C2C8E">
        <w:rPr>
          <w:sz w:val="20"/>
          <w:lang w:val="en-US"/>
        </w:rPr>
        <w:tab/>
        <w:t>www.swedenborg.se</w:t>
      </w:r>
    </w:p>
    <w:p w:rsidR="007D2712" w:rsidRPr="009C2C8E" w:rsidRDefault="001E3852" w:rsidP="001E3852">
      <w:pPr>
        <w:tabs>
          <w:tab w:val="center" w:pos="2185"/>
          <w:tab w:val="center" w:pos="3913"/>
          <w:tab w:val="center" w:pos="6059"/>
          <w:tab w:val="center" w:pos="7825"/>
          <w:tab w:val="center" w:pos="9129"/>
        </w:tabs>
        <w:spacing w:after="19" w:line="259" w:lineRule="auto"/>
        <w:ind w:left="0" w:right="0" w:firstLine="0"/>
        <w:rPr>
          <w:lang w:val="en-US"/>
        </w:rPr>
      </w:pPr>
      <w:r>
        <w:rPr>
          <w:sz w:val="20"/>
          <w:lang w:val="en-US"/>
        </w:rPr>
        <w:tab/>
      </w:r>
      <w:r w:rsidR="001B34EB" w:rsidRPr="009C2C8E">
        <w:rPr>
          <w:sz w:val="20"/>
          <w:lang w:val="en-US"/>
        </w:rPr>
        <w:t xml:space="preserve">435 33 </w:t>
      </w:r>
      <w:proofErr w:type="spellStart"/>
      <w:r w:rsidR="001B34EB" w:rsidRPr="009C2C8E">
        <w:rPr>
          <w:sz w:val="20"/>
          <w:lang w:val="en-US"/>
        </w:rPr>
        <w:t>Mölnlycke</w:t>
      </w:r>
      <w:proofErr w:type="spellEnd"/>
      <w:r w:rsidR="001B34EB" w:rsidRPr="009C2C8E">
        <w:rPr>
          <w:sz w:val="20"/>
          <w:lang w:val="en-US"/>
        </w:rPr>
        <w:t xml:space="preserve">  </w:t>
      </w:r>
      <w:r w:rsidR="001B34EB" w:rsidRPr="009C2C8E">
        <w:rPr>
          <w:sz w:val="20"/>
          <w:lang w:val="en-US"/>
        </w:rPr>
        <w:tab/>
        <w:t xml:space="preserve"> </w:t>
      </w:r>
      <w:r w:rsidR="001B34EB" w:rsidRPr="009C2C8E">
        <w:rPr>
          <w:sz w:val="20"/>
          <w:lang w:val="en-US"/>
        </w:rPr>
        <w:tab/>
      </w:r>
      <w:r w:rsidR="001B34EB" w:rsidRPr="009C2C8E">
        <w:rPr>
          <w:color w:val="0000FF"/>
          <w:sz w:val="20"/>
          <w:u w:val="single" w:color="0000FF"/>
          <w:lang w:val="en-US"/>
        </w:rPr>
        <w:t>info@swedenborg.se</w:t>
      </w:r>
    </w:p>
    <w:p w:rsidR="001619BF" w:rsidRPr="009C2C8E" w:rsidRDefault="001619BF" w:rsidP="00C04D9A">
      <w:pPr>
        <w:pStyle w:val="Rubrik1"/>
        <w:rPr>
          <w:u w:val="single"/>
          <w:lang w:val="en-US"/>
        </w:rPr>
      </w:pPr>
    </w:p>
    <w:p w:rsidR="00C04D9A" w:rsidRPr="00504559" w:rsidRDefault="001E3852" w:rsidP="00C04D9A">
      <w:pPr>
        <w:pStyle w:val="Rubrik1"/>
        <w:rPr>
          <w:u w:val="single"/>
        </w:rPr>
      </w:pPr>
      <w:proofErr w:type="spellStart"/>
      <w:r w:rsidRPr="00504559">
        <w:rPr>
          <w:u w:val="single"/>
        </w:rPr>
        <w:t>Fuktionsbeskrivning</w:t>
      </w:r>
      <w:proofErr w:type="spellEnd"/>
      <w:r w:rsidR="00C04D9A" w:rsidRPr="00504559">
        <w:rPr>
          <w:sz w:val="24"/>
          <w:u w:val="single"/>
        </w:rPr>
        <w:t xml:space="preserve"> </w:t>
      </w:r>
    </w:p>
    <w:p w:rsidR="00C04D9A" w:rsidRPr="00504559" w:rsidRDefault="00C04D9A" w:rsidP="00C04D9A">
      <w:pPr>
        <w:spacing w:after="0" w:line="259" w:lineRule="auto"/>
        <w:ind w:left="0" w:right="0" w:firstLine="0"/>
      </w:pPr>
      <w:r w:rsidRPr="00504559">
        <w:t xml:space="preserve"> </w:t>
      </w:r>
    </w:p>
    <w:p w:rsidR="007D2712" w:rsidRPr="00504559" w:rsidRDefault="00504559" w:rsidP="00C04D9A">
      <w:pPr>
        <w:ind w:left="-15" w:firstLine="0"/>
      </w:pPr>
      <w:r w:rsidRPr="00504559">
        <w:t xml:space="preserve">Spärrlufts </w:t>
      </w:r>
      <w:proofErr w:type="gramStart"/>
      <w:r w:rsidRPr="00504559">
        <w:t>systemet</w:t>
      </w:r>
      <w:proofErr w:type="gramEnd"/>
      <w:r w:rsidRPr="00504559">
        <w:t xml:space="preserve"> är för </w:t>
      </w:r>
      <w:r w:rsidR="001B34EB" w:rsidRPr="00504559">
        <w:rPr>
          <w:b/>
          <w:sz w:val="28"/>
        </w:rPr>
        <w:t>SWEDSPJÄLL</w:t>
      </w:r>
      <w:r w:rsidR="001B34EB" w:rsidRPr="00504559">
        <w:rPr>
          <w:b/>
        </w:rPr>
        <w:t xml:space="preserve"> </w:t>
      </w:r>
      <w:r w:rsidR="001B34EB" w:rsidRPr="00504559">
        <w:t>Series 150-D</w:t>
      </w:r>
      <w:r w:rsidRPr="00504559">
        <w:t>/200-D</w:t>
      </w:r>
      <w:r w:rsidR="001B34EB" w:rsidRPr="00504559">
        <w:t xml:space="preserve"> </w:t>
      </w:r>
    </w:p>
    <w:p w:rsidR="007D2712" w:rsidRPr="00504559" w:rsidRDefault="001B34EB">
      <w:pPr>
        <w:spacing w:after="0" w:line="259" w:lineRule="auto"/>
        <w:ind w:left="0" w:right="0" w:firstLine="0"/>
      </w:pPr>
      <w:r w:rsidRPr="00504559">
        <w:t xml:space="preserve"> </w:t>
      </w:r>
    </w:p>
    <w:p w:rsidR="00504559" w:rsidRPr="00504559" w:rsidRDefault="00504559">
      <w:pPr>
        <w:ind w:left="-5" w:right="0"/>
      </w:pPr>
      <w:proofErr w:type="spellStart"/>
      <w:r w:rsidRPr="00504559">
        <w:t>Spärrluftsfuktionen</w:t>
      </w:r>
      <w:proofErr w:type="spellEnd"/>
      <w:r w:rsidRPr="00504559">
        <w:t xml:space="preserve"> bygger på att ett högre tryck skapas mellan spjällskivorna med hjälp av spärrluftsfläkten.</w:t>
      </w:r>
    </w:p>
    <w:p w:rsidR="007D2712" w:rsidRPr="00504559" w:rsidRDefault="001B34EB">
      <w:pPr>
        <w:ind w:left="-5" w:right="0"/>
      </w:pPr>
      <w:r w:rsidRPr="00504559">
        <w:t xml:space="preserve"> </w:t>
      </w:r>
    </w:p>
    <w:p w:rsidR="007D2712" w:rsidRPr="00504559" w:rsidRDefault="001B34EB">
      <w:pPr>
        <w:spacing w:after="0" w:line="259" w:lineRule="auto"/>
        <w:ind w:left="0" w:right="0" w:firstLine="0"/>
      </w:pPr>
      <w:r w:rsidRPr="00504559">
        <w:rPr>
          <w:noProof/>
        </w:rPr>
        <w:drawing>
          <wp:inline distT="0" distB="0" distL="0" distR="0">
            <wp:extent cx="862584" cy="1461516"/>
            <wp:effectExtent l="0" t="0" r="0" b="0"/>
            <wp:docPr id="467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2584" cy="14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4559">
        <w:t xml:space="preserve"> </w:t>
      </w:r>
    </w:p>
    <w:p w:rsidR="00504559" w:rsidRPr="00504559" w:rsidRDefault="00504559">
      <w:pPr>
        <w:ind w:left="-5" w:right="0"/>
      </w:pPr>
      <w:r w:rsidRPr="00504559">
        <w:t>Fläkten är så dimensionerad att den alltid ger ett högre tryck mellan bladen än I själva kanalsystemet.</w:t>
      </w:r>
    </w:p>
    <w:p w:rsidR="00504559" w:rsidRPr="00504559" w:rsidRDefault="00504559">
      <w:pPr>
        <w:ind w:left="-5" w:right="0"/>
      </w:pPr>
      <w:r w:rsidRPr="00504559">
        <w:t>På detta sätt bildas en l</w:t>
      </w:r>
      <w:r>
        <w:t>uftsluss som hindrar rökgaser (</w:t>
      </w:r>
      <w:r w:rsidRPr="00504559">
        <w:t>eller annan gas) att flöda genom huvudspjället.</w:t>
      </w:r>
    </w:p>
    <w:p w:rsidR="00504559" w:rsidRPr="00504559" w:rsidRDefault="00504559">
      <w:pPr>
        <w:ind w:left="-5" w:right="0"/>
      </w:pPr>
      <w:r w:rsidRPr="00504559">
        <w:t>Då inga rökgaser kommer att läcka nedströms huvudspjället, utan endast spärrluft, kan arbete utföras under drift I kanalen.</w:t>
      </w:r>
    </w:p>
    <w:p w:rsidR="00504559" w:rsidRPr="00504559" w:rsidRDefault="00504559">
      <w:pPr>
        <w:ind w:left="-5" w:right="0"/>
      </w:pPr>
    </w:p>
    <w:p w:rsidR="00504559" w:rsidRPr="00504559" w:rsidRDefault="00504559">
      <w:pPr>
        <w:ind w:left="-5" w:right="0"/>
      </w:pPr>
      <w:r w:rsidRPr="00504559">
        <w:t>Vid undertryck i kanalen krävs normalt ingen fläkt,</w:t>
      </w:r>
      <w:r w:rsidR="006F1A6B">
        <w:t xml:space="preserve"> </w:t>
      </w:r>
      <w:proofErr w:type="spellStart"/>
      <w:r w:rsidR="006F1A6B">
        <w:t>frisluft</w:t>
      </w:r>
      <w:proofErr w:type="spellEnd"/>
      <w:r w:rsidRPr="00504559">
        <w:t xml:space="preserve"> kan strömma genom spärrlufts </w:t>
      </w:r>
      <w:proofErr w:type="gramStart"/>
      <w:r w:rsidRPr="00504559">
        <w:t>spjället</w:t>
      </w:r>
      <w:proofErr w:type="gramEnd"/>
      <w:r w:rsidRPr="00504559">
        <w:t xml:space="preserve"> och skapa en luftba</w:t>
      </w:r>
      <w:r>
        <w:t>rriär. Dock</w:t>
      </w:r>
      <w:r w:rsidRPr="00504559">
        <w:t xml:space="preserve"> måst</w:t>
      </w:r>
      <w:r w:rsidR="006F1A6B">
        <w:t>e beräkning göras på spärrluft</w:t>
      </w:r>
      <w:r w:rsidRPr="00504559">
        <w:t xml:space="preserve">systement dimension. Även risk för </w:t>
      </w:r>
      <w:r w:rsidR="006F1A6B">
        <w:t>korrosion</w:t>
      </w:r>
      <w:r w:rsidRPr="00504559">
        <w:t xml:space="preserve"> måste beaktas.</w:t>
      </w:r>
    </w:p>
    <w:p w:rsidR="007D2712" w:rsidRPr="00504559" w:rsidRDefault="00504559" w:rsidP="00504559">
      <w:pPr>
        <w:ind w:left="-5" w:right="0"/>
      </w:pPr>
      <w:r>
        <w:rPr>
          <w:lang w:val="en-US"/>
        </w:rPr>
        <w:t xml:space="preserve"> </w:t>
      </w:r>
    </w:p>
    <w:p w:rsidR="005C645D" w:rsidRPr="009C2C8E" w:rsidRDefault="005C645D">
      <w:pPr>
        <w:ind w:left="-5" w:right="0"/>
        <w:rPr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1619BF">
      <w:pPr>
        <w:ind w:left="-5" w:right="0"/>
        <w:rPr>
          <w:b/>
          <w:sz w:val="28"/>
          <w:szCs w:val="28"/>
          <w:u w:val="single"/>
          <w:lang w:val="en-US"/>
        </w:rPr>
      </w:pPr>
    </w:p>
    <w:p w:rsidR="001619BF" w:rsidRPr="009C2C8E" w:rsidRDefault="006F1A6B" w:rsidP="006F1A6B">
      <w:pPr>
        <w:ind w:left="-5" w:right="0"/>
        <w:rPr>
          <w:b/>
          <w:sz w:val="28"/>
          <w:szCs w:val="28"/>
          <w:u w:val="single"/>
          <w:lang w:val="en-US"/>
        </w:rPr>
      </w:pPr>
      <w:bookmarkStart w:id="0" w:name="_GoBack"/>
      <w:bookmarkEnd w:id="0"/>
      <w:proofErr w:type="spellStart"/>
      <w:r>
        <w:rPr>
          <w:b/>
          <w:sz w:val="28"/>
          <w:szCs w:val="28"/>
          <w:u w:val="single"/>
          <w:lang w:val="en-US"/>
        </w:rPr>
        <w:t>Uppstart</w:t>
      </w:r>
      <w:proofErr w:type="spellEnd"/>
      <w:r>
        <w:rPr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b/>
          <w:sz w:val="28"/>
          <w:szCs w:val="28"/>
          <w:u w:val="single"/>
          <w:lang w:val="en-US"/>
        </w:rPr>
        <w:t>och</w:t>
      </w:r>
      <w:proofErr w:type="spellEnd"/>
      <w:r>
        <w:rPr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b/>
          <w:sz w:val="28"/>
          <w:szCs w:val="28"/>
          <w:u w:val="single"/>
          <w:lang w:val="en-US"/>
        </w:rPr>
        <w:t>intrimmning</w:t>
      </w:r>
      <w:proofErr w:type="spellEnd"/>
      <w:r>
        <w:rPr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b/>
          <w:sz w:val="28"/>
          <w:szCs w:val="28"/>
          <w:u w:val="single"/>
          <w:lang w:val="en-US"/>
        </w:rPr>
        <w:t>av</w:t>
      </w:r>
      <w:proofErr w:type="spellEnd"/>
      <w:r>
        <w:rPr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b/>
          <w:sz w:val="28"/>
          <w:szCs w:val="28"/>
          <w:u w:val="single"/>
          <w:lang w:val="en-US"/>
        </w:rPr>
        <w:t>systemet</w:t>
      </w:r>
      <w:proofErr w:type="spellEnd"/>
    </w:p>
    <w:p w:rsidR="005C645D" w:rsidRPr="009C2C8E" w:rsidRDefault="005C645D">
      <w:pPr>
        <w:ind w:left="-5" w:right="0"/>
        <w:rPr>
          <w:lang w:val="en-US"/>
        </w:rPr>
      </w:pPr>
      <w:r w:rsidRPr="009C2C8E">
        <w:rPr>
          <w:lang w:val="en-US"/>
        </w:rPr>
        <w:lastRenderedPageBreak/>
        <w:t>The main damper</w:t>
      </w:r>
      <w:r w:rsidR="009C2C8E">
        <w:rPr>
          <w:lang w:val="en-US"/>
        </w:rPr>
        <w:t>s</w:t>
      </w:r>
      <w:r w:rsidRPr="009C2C8E">
        <w:rPr>
          <w:lang w:val="en-US"/>
        </w:rPr>
        <w:t xml:space="preserve"> are </w:t>
      </w:r>
      <w:r w:rsidR="009C2C8E" w:rsidRPr="009C2C8E">
        <w:rPr>
          <w:lang w:val="en-US"/>
        </w:rPr>
        <w:t>equipped</w:t>
      </w:r>
      <w:r w:rsidRPr="009C2C8E">
        <w:rPr>
          <w:lang w:val="en-US"/>
        </w:rPr>
        <w:t xml:space="preserve"> with</w:t>
      </w:r>
      <w:r w:rsidR="00FE3D8D">
        <w:rPr>
          <w:lang w:val="en-US"/>
        </w:rPr>
        <w:t xml:space="preserve"> a</w:t>
      </w:r>
      <w:r w:rsidRPr="009C2C8E">
        <w:rPr>
          <w:lang w:val="en-US"/>
        </w:rPr>
        <w:t xml:space="preserve"> </w:t>
      </w:r>
      <w:r w:rsidR="009C2C8E">
        <w:rPr>
          <w:lang w:val="en-US"/>
        </w:rPr>
        <w:t>manually operated</w:t>
      </w:r>
      <w:r w:rsidRPr="009C2C8E">
        <w:rPr>
          <w:lang w:val="en-US"/>
        </w:rPr>
        <w:t xml:space="preserve"> trim</w:t>
      </w:r>
      <w:r w:rsidR="009C2C8E">
        <w:rPr>
          <w:lang w:val="en-US"/>
        </w:rPr>
        <w:t xml:space="preserve"> valve to reduce</w:t>
      </w:r>
      <w:r w:rsidR="00FE3D8D">
        <w:rPr>
          <w:lang w:val="en-US"/>
        </w:rPr>
        <w:t xml:space="preserve"> the air flow (which can</w:t>
      </w:r>
      <w:r w:rsidRPr="009C2C8E">
        <w:rPr>
          <w:lang w:val="en-US"/>
        </w:rPr>
        <w:t xml:space="preserve"> save energy</w:t>
      </w:r>
      <w:r w:rsidR="00FE3D8D">
        <w:rPr>
          <w:lang w:val="en-US"/>
        </w:rPr>
        <w:t>)</w:t>
      </w:r>
      <w:r w:rsidRPr="009C2C8E">
        <w:rPr>
          <w:lang w:val="en-US"/>
        </w:rPr>
        <w:t>.</w:t>
      </w:r>
    </w:p>
    <w:p w:rsidR="0067058D" w:rsidRPr="009C2C8E" w:rsidRDefault="0067058D">
      <w:pPr>
        <w:ind w:left="-5" w:right="0"/>
        <w:rPr>
          <w:lang w:val="en-US"/>
        </w:rPr>
      </w:pPr>
      <w:r w:rsidRPr="009C2C8E">
        <w:rPr>
          <w:lang w:val="en-US"/>
        </w:rPr>
        <w:t xml:space="preserve">The main damper </w:t>
      </w:r>
      <w:r w:rsidR="009C2C8E" w:rsidRPr="009C2C8E">
        <w:rPr>
          <w:lang w:val="en-US"/>
        </w:rPr>
        <w:t>also</w:t>
      </w:r>
      <w:r w:rsidRPr="009C2C8E">
        <w:rPr>
          <w:lang w:val="en-US"/>
        </w:rPr>
        <w:t xml:space="preserve"> have </w:t>
      </w:r>
      <w:r w:rsidR="009C2C8E" w:rsidRPr="009C2C8E">
        <w:rPr>
          <w:lang w:val="en-US"/>
        </w:rPr>
        <w:t>measurement</w:t>
      </w:r>
      <w:r w:rsidRPr="009C2C8E">
        <w:rPr>
          <w:lang w:val="en-US"/>
        </w:rPr>
        <w:t xml:space="preserve"> point</w:t>
      </w:r>
      <w:r w:rsidR="009C2C8E">
        <w:rPr>
          <w:lang w:val="en-US"/>
        </w:rPr>
        <w:t>s</w:t>
      </w:r>
      <w:r w:rsidRPr="009C2C8E">
        <w:rPr>
          <w:lang w:val="en-US"/>
        </w:rPr>
        <w:t xml:space="preserve"> for </w:t>
      </w:r>
      <w:r w:rsidR="009C2C8E">
        <w:rPr>
          <w:lang w:val="en-US"/>
        </w:rPr>
        <w:t>measuring</w:t>
      </w:r>
      <w:r w:rsidRPr="009C2C8E">
        <w:rPr>
          <w:lang w:val="en-US"/>
        </w:rPr>
        <w:t xml:space="preserve"> the pressure before, </w:t>
      </w:r>
      <w:r w:rsidR="009C2C8E" w:rsidRPr="009C2C8E">
        <w:rPr>
          <w:lang w:val="en-US"/>
        </w:rPr>
        <w:t>between</w:t>
      </w:r>
      <w:r w:rsidRPr="009C2C8E">
        <w:rPr>
          <w:lang w:val="en-US"/>
        </w:rPr>
        <w:t xml:space="preserve"> and after.</w:t>
      </w:r>
    </w:p>
    <w:p w:rsidR="0067058D" w:rsidRPr="009C2C8E" w:rsidRDefault="0067058D">
      <w:pPr>
        <w:ind w:left="-5" w:right="0"/>
        <w:rPr>
          <w:lang w:val="en-US"/>
        </w:rPr>
      </w:pPr>
      <w:r w:rsidRPr="009C2C8E">
        <w:rPr>
          <w:lang w:val="en-US"/>
        </w:rPr>
        <w:t>To trim the system:</w:t>
      </w:r>
    </w:p>
    <w:p w:rsidR="0067058D" w:rsidRPr="009C2C8E" w:rsidRDefault="009C2C8E" w:rsidP="0067058D">
      <w:pPr>
        <w:pStyle w:val="Liststycke"/>
        <w:numPr>
          <w:ilvl w:val="0"/>
          <w:numId w:val="5"/>
        </w:numPr>
        <w:ind w:right="0"/>
        <w:rPr>
          <w:lang w:val="en-US"/>
        </w:rPr>
      </w:pPr>
      <w:r>
        <w:rPr>
          <w:lang w:val="en-US"/>
        </w:rPr>
        <w:t>start</w:t>
      </w:r>
      <w:r w:rsidR="0067058D" w:rsidRPr="009C2C8E">
        <w:rPr>
          <w:lang w:val="en-US"/>
        </w:rPr>
        <w:t xml:space="preserve"> the fan and close the main damper (</w:t>
      </w:r>
      <w:r>
        <w:rPr>
          <w:lang w:val="en-US"/>
        </w:rPr>
        <w:t>don´t start</w:t>
      </w:r>
      <w:r w:rsidR="0067058D" w:rsidRPr="009C2C8E">
        <w:rPr>
          <w:lang w:val="en-US"/>
        </w:rPr>
        <w:t xml:space="preserve"> the heater</w:t>
      </w:r>
      <w:r w:rsidR="00FD0CFE">
        <w:rPr>
          <w:lang w:val="en-US"/>
        </w:rPr>
        <w:t xml:space="preserve"> yet</w:t>
      </w:r>
      <w:r w:rsidR="0067058D" w:rsidRPr="009C2C8E">
        <w:rPr>
          <w:lang w:val="en-US"/>
        </w:rPr>
        <w:t>)</w:t>
      </w:r>
    </w:p>
    <w:p w:rsidR="0067058D" w:rsidRPr="009C2C8E" w:rsidRDefault="009C2C8E" w:rsidP="0067058D">
      <w:pPr>
        <w:pStyle w:val="Liststycke"/>
        <w:numPr>
          <w:ilvl w:val="0"/>
          <w:numId w:val="5"/>
        </w:numPr>
        <w:ind w:right="0"/>
        <w:rPr>
          <w:lang w:val="en-US"/>
        </w:rPr>
      </w:pPr>
      <w:proofErr w:type="gramStart"/>
      <w:r w:rsidRPr="009C2C8E">
        <w:rPr>
          <w:lang w:val="en-US"/>
        </w:rPr>
        <w:t>measure</w:t>
      </w:r>
      <w:proofErr w:type="gramEnd"/>
      <w:r w:rsidR="0067058D" w:rsidRPr="009C2C8E">
        <w:rPr>
          <w:lang w:val="en-US"/>
        </w:rPr>
        <w:t xml:space="preserve"> the </w:t>
      </w:r>
      <w:r w:rsidRPr="009C2C8E">
        <w:rPr>
          <w:lang w:val="en-US"/>
        </w:rPr>
        <w:t>pressure</w:t>
      </w:r>
      <w:r w:rsidR="0067058D" w:rsidRPr="009C2C8E">
        <w:rPr>
          <w:lang w:val="en-US"/>
        </w:rPr>
        <w:t xml:space="preserve"> on the tree points, see abo</w:t>
      </w:r>
      <w:r>
        <w:rPr>
          <w:lang w:val="en-US"/>
        </w:rPr>
        <w:t>ve</w:t>
      </w:r>
      <w:r w:rsidR="0067058D" w:rsidRPr="009C2C8E">
        <w:rPr>
          <w:lang w:val="en-US"/>
        </w:rPr>
        <w:t>.</w:t>
      </w:r>
    </w:p>
    <w:p w:rsidR="0067058D" w:rsidRPr="009C2C8E" w:rsidRDefault="0067058D" w:rsidP="0067058D">
      <w:pPr>
        <w:pStyle w:val="Liststycke"/>
        <w:numPr>
          <w:ilvl w:val="0"/>
          <w:numId w:val="5"/>
        </w:numPr>
        <w:ind w:right="0"/>
        <w:rPr>
          <w:lang w:val="en-US"/>
        </w:rPr>
      </w:pPr>
      <w:r w:rsidRPr="009C2C8E">
        <w:rPr>
          <w:lang w:val="en-US"/>
        </w:rPr>
        <w:t xml:space="preserve">Close the trim </w:t>
      </w:r>
      <w:r w:rsidR="009C2C8E">
        <w:rPr>
          <w:lang w:val="en-US"/>
        </w:rPr>
        <w:t>valve so that the</w:t>
      </w:r>
      <w:r w:rsidRPr="009C2C8E">
        <w:rPr>
          <w:lang w:val="en-US"/>
        </w:rPr>
        <w:t xml:space="preserve"> </w:t>
      </w:r>
      <w:r w:rsidR="009C2C8E" w:rsidRPr="009C2C8E">
        <w:rPr>
          <w:lang w:val="en-US"/>
        </w:rPr>
        <w:t>pre</w:t>
      </w:r>
      <w:r w:rsidR="009C2C8E">
        <w:rPr>
          <w:lang w:val="en-US"/>
        </w:rPr>
        <w:t>s</w:t>
      </w:r>
      <w:r w:rsidR="009C2C8E" w:rsidRPr="009C2C8E">
        <w:rPr>
          <w:lang w:val="en-US"/>
        </w:rPr>
        <w:t>sure</w:t>
      </w:r>
      <w:r w:rsidRPr="009C2C8E">
        <w:rPr>
          <w:lang w:val="en-US"/>
        </w:rPr>
        <w:t xml:space="preserve"> </w:t>
      </w:r>
      <w:r w:rsidR="009C2C8E">
        <w:rPr>
          <w:lang w:val="en-US"/>
        </w:rPr>
        <w:t>is</w:t>
      </w:r>
      <w:r w:rsidRPr="009C2C8E">
        <w:rPr>
          <w:lang w:val="en-US"/>
        </w:rPr>
        <w:t xml:space="preserve"> balance, so no gases from the inlet side can pas</w:t>
      </w:r>
      <w:r w:rsidR="00FD0CFE">
        <w:rPr>
          <w:lang w:val="en-US"/>
        </w:rPr>
        <w:t>s the damper to the outlet side.</w:t>
      </w:r>
    </w:p>
    <w:p w:rsidR="006C7F4A" w:rsidRPr="00501FA2" w:rsidRDefault="0067058D" w:rsidP="00501FA2">
      <w:pPr>
        <w:pStyle w:val="Liststycke"/>
        <w:numPr>
          <w:ilvl w:val="0"/>
          <w:numId w:val="5"/>
        </w:numPr>
        <w:ind w:right="0"/>
        <w:rPr>
          <w:lang w:val="en-US"/>
        </w:rPr>
      </w:pPr>
      <w:r w:rsidRPr="009C2C8E">
        <w:rPr>
          <w:lang w:val="en-US"/>
        </w:rPr>
        <w:t>Set 12</w:t>
      </w:r>
      <w:r w:rsidRPr="00501FA2">
        <w:rPr>
          <w:lang w:val="en-US"/>
        </w:rPr>
        <w:t xml:space="preserve">0 </w:t>
      </w:r>
      <w:proofErr w:type="spellStart"/>
      <w:r w:rsidRPr="00501FA2">
        <w:rPr>
          <w:lang w:val="en-US"/>
        </w:rPr>
        <w:t>deg</w:t>
      </w:r>
      <w:proofErr w:type="spellEnd"/>
      <w:r w:rsidRPr="00501FA2">
        <w:rPr>
          <w:lang w:val="en-US"/>
        </w:rPr>
        <w:t xml:space="preserve"> C on the temperature </w:t>
      </w:r>
      <w:r w:rsidR="009C2C8E" w:rsidRPr="00501FA2">
        <w:rPr>
          <w:lang w:val="en-US"/>
        </w:rPr>
        <w:t>sensor</w:t>
      </w:r>
      <w:r w:rsidR="00501FA2" w:rsidRPr="00501FA2">
        <w:rPr>
          <w:lang w:val="en-US"/>
        </w:rPr>
        <w:t xml:space="preserve"> </w:t>
      </w:r>
      <w:proofErr w:type="gramStart"/>
      <w:r w:rsidR="00501FA2" w:rsidRPr="00501FA2">
        <w:rPr>
          <w:lang w:val="en-US"/>
        </w:rPr>
        <w:t xml:space="preserve">–  </w:t>
      </w:r>
      <w:r w:rsidR="00501FA2" w:rsidRPr="00501FA2">
        <w:rPr>
          <w:b/>
          <w:lang w:val="en-US"/>
        </w:rPr>
        <w:t>NOT</w:t>
      </w:r>
      <w:proofErr w:type="gramEnd"/>
      <w:r w:rsidR="00501FA2">
        <w:rPr>
          <w:lang w:val="en-US"/>
        </w:rPr>
        <w:t xml:space="preserve"> the sensor on the heating ( this sensor are safety sensor and sets to 200 </w:t>
      </w:r>
      <w:proofErr w:type="spellStart"/>
      <w:r w:rsidR="00501FA2">
        <w:rPr>
          <w:lang w:val="en-US"/>
        </w:rPr>
        <w:t>deg</w:t>
      </w:r>
      <w:proofErr w:type="spellEnd"/>
      <w:r w:rsidR="00501FA2">
        <w:rPr>
          <w:lang w:val="en-US"/>
        </w:rPr>
        <w:t xml:space="preserve"> C. If this sensor have trigged you must manual reset the sensor)</w:t>
      </w:r>
      <w:r w:rsidR="006C7F4A" w:rsidRPr="00501FA2">
        <w:rPr>
          <w:lang w:val="en-US"/>
        </w:rPr>
        <w:t xml:space="preserve"> </w:t>
      </w:r>
    </w:p>
    <w:p w:rsidR="00C04D9A" w:rsidRPr="009C2C8E" w:rsidRDefault="009C2C8E" w:rsidP="0067058D">
      <w:pPr>
        <w:pStyle w:val="Liststycke"/>
        <w:numPr>
          <w:ilvl w:val="0"/>
          <w:numId w:val="5"/>
        </w:numPr>
        <w:ind w:right="0"/>
        <w:rPr>
          <w:lang w:val="en-US"/>
        </w:rPr>
      </w:pPr>
      <w:r w:rsidRPr="009C2C8E">
        <w:rPr>
          <w:lang w:val="en-US"/>
        </w:rPr>
        <w:t>Connect</w:t>
      </w:r>
      <w:r>
        <w:rPr>
          <w:lang w:val="en-US"/>
        </w:rPr>
        <w:t xml:space="preserve"> the</w:t>
      </w:r>
      <w:r w:rsidR="0067058D" w:rsidRPr="009C2C8E">
        <w:rPr>
          <w:lang w:val="en-US"/>
        </w:rPr>
        <w:t xml:space="preserve"> group 41.3kw</w:t>
      </w:r>
      <w:r w:rsidR="006C7F4A" w:rsidRPr="009C2C8E">
        <w:rPr>
          <w:lang w:val="en-US"/>
        </w:rPr>
        <w:t xml:space="preserve"> (59,6A)</w:t>
      </w:r>
    </w:p>
    <w:p w:rsidR="006C7F4A" w:rsidRPr="009C2C8E" w:rsidRDefault="009C2C8E" w:rsidP="0067058D">
      <w:pPr>
        <w:pStyle w:val="Liststycke"/>
        <w:numPr>
          <w:ilvl w:val="0"/>
          <w:numId w:val="5"/>
        </w:numPr>
        <w:ind w:right="0"/>
        <w:rPr>
          <w:lang w:val="en-US"/>
        </w:rPr>
      </w:pPr>
      <w:r>
        <w:rPr>
          <w:lang w:val="en-US"/>
        </w:rPr>
        <w:t>Start</w:t>
      </w:r>
      <w:r w:rsidR="006C7F4A" w:rsidRPr="009C2C8E">
        <w:rPr>
          <w:lang w:val="en-US"/>
        </w:rPr>
        <w:t xml:space="preserve"> the heater</w:t>
      </w:r>
      <w:r w:rsidR="00B77D59">
        <w:rPr>
          <w:lang w:val="en-US"/>
        </w:rPr>
        <w:t xml:space="preserve"> – </w:t>
      </w:r>
      <w:r w:rsidR="00B77D59" w:rsidRPr="00B77D59">
        <w:rPr>
          <w:b/>
          <w:lang w:val="en-US"/>
        </w:rPr>
        <w:t>after power switch of the fan must run 4-5 mints to cooling the heater</w:t>
      </w:r>
    </w:p>
    <w:p w:rsidR="00C04D9A" w:rsidRPr="009C2C8E" w:rsidRDefault="006C7F4A" w:rsidP="006C7F4A">
      <w:pPr>
        <w:pStyle w:val="Liststycke"/>
        <w:numPr>
          <w:ilvl w:val="0"/>
          <w:numId w:val="5"/>
        </w:numPr>
        <w:ind w:right="0"/>
        <w:rPr>
          <w:lang w:val="en-US"/>
        </w:rPr>
      </w:pPr>
      <w:r w:rsidRPr="009C2C8E">
        <w:rPr>
          <w:lang w:val="en-US"/>
        </w:rPr>
        <w:t xml:space="preserve">The temperature </w:t>
      </w:r>
      <w:r w:rsidR="009C2C8E" w:rsidRPr="009C2C8E">
        <w:rPr>
          <w:lang w:val="en-US"/>
        </w:rPr>
        <w:t>sensor</w:t>
      </w:r>
      <w:r w:rsidRPr="009C2C8E">
        <w:rPr>
          <w:lang w:val="en-US"/>
        </w:rPr>
        <w:t xml:space="preserve"> must be </w:t>
      </w:r>
      <w:r w:rsidR="009C2C8E" w:rsidRPr="009C2C8E">
        <w:rPr>
          <w:lang w:val="en-US"/>
        </w:rPr>
        <w:t>connected</w:t>
      </w:r>
      <w:r w:rsidRPr="009C2C8E">
        <w:rPr>
          <w:lang w:val="en-US"/>
        </w:rPr>
        <w:t xml:space="preserve"> so the</w:t>
      </w:r>
      <w:r w:rsidR="009C2C8E">
        <w:rPr>
          <w:lang w:val="en-US"/>
        </w:rPr>
        <w:t xml:space="preserve"> power to the heater is s</w:t>
      </w:r>
      <w:r w:rsidRPr="009C2C8E">
        <w:rPr>
          <w:lang w:val="en-US"/>
        </w:rPr>
        <w:t xml:space="preserve">hut </w:t>
      </w:r>
      <w:r w:rsidR="00FD0CFE">
        <w:rPr>
          <w:lang w:val="en-US"/>
        </w:rPr>
        <w:t>off</w:t>
      </w:r>
      <w:r w:rsidRPr="009C2C8E">
        <w:rPr>
          <w:lang w:val="en-US"/>
        </w:rPr>
        <w:t xml:space="preserve"> if the temperatur</w:t>
      </w:r>
      <w:r w:rsidR="009C2C8E">
        <w:rPr>
          <w:lang w:val="en-US"/>
        </w:rPr>
        <w:t>e</w:t>
      </w:r>
      <w:r w:rsidRPr="009C2C8E">
        <w:rPr>
          <w:lang w:val="en-US"/>
        </w:rPr>
        <w:t xml:space="preserve"> gets hig</w:t>
      </w:r>
      <w:r w:rsidR="009C2C8E">
        <w:rPr>
          <w:lang w:val="en-US"/>
        </w:rPr>
        <w:t>h</w:t>
      </w:r>
      <w:r w:rsidRPr="009C2C8E">
        <w:rPr>
          <w:lang w:val="en-US"/>
        </w:rPr>
        <w:t>er</w:t>
      </w:r>
      <w:r w:rsidR="009C2C8E">
        <w:rPr>
          <w:lang w:val="en-US"/>
        </w:rPr>
        <w:t xml:space="preserve"> than 120 </w:t>
      </w:r>
      <w:proofErr w:type="spellStart"/>
      <w:r w:rsidR="009C2C8E">
        <w:rPr>
          <w:lang w:val="en-US"/>
        </w:rPr>
        <w:t>deg</w:t>
      </w:r>
      <w:proofErr w:type="spellEnd"/>
      <w:r w:rsidR="009C2C8E">
        <w:rPr>
          <w:lang w:val="en-US"/>
        </w:rPr>
        <w:t xml:space="preserve"> C</w:t>
      </w:r>
      <w:r w:rsidRPr="009C2C8E">
        <w:rPr>
          <w:lang w:val="en-US"/>
        </w:rPr>
        <w:t xml:space="preserve">. </w:t>
      </w:r>
    </w:p>
    <w:p w:rsidR="006C7F4A" w:rsidRPr="009C2C8E" w:rsidRDefault="006C7F4A" w:rsidP="006C7F4A">
      <w:pPr>
        <w:pStyle w:val="Liststycke"/>
        <w:numPr>
          <w:ilvl w:val="0"/>
          <w:numId w:val="5"/>
        </w:numPr>
        <w:ind w:right="0"/>
        <w:rPr>
          <w:lang w:val="en-US"/>
        </w:rPr>
      </w:pPr>
      <w:r w:rsidRPr="009C2C8E">
        <w:rPr>
          <w:lang w:val="en-US"/>
        </w:rPr>
        <w:t xml:space="preserve">If the </w:t>
      </w:r>
      <w:r w:rsidR="009C2C8E" w:rsidRPr="009C2C8E">
        <w:rPr>
          <w:lang w:val="en-US"/>
        </w:rPr>
        <w:t>temperature</w:t>
      </w:r>
      <w:r w:rsidRPr="009C2C8E">
        <w:rPr>
          <w:lang w:val="en-US"/>
        </w:rPr>
        <w:t xml:space="preserve"> gets </w:t>
      </w:r>
      <w:r w:rsidR="009C2C8E" w:rsidRPr="009C2C8E">
        <w:rPr>
          <w:lang w:val="en-US"/>
        </w:rPr>
        <w:t>higher</w:t>
      </w:r>
      <w:r w:rsidR="009C2C8E">
        <w:rPr>
          <w:lang w:val="en-US"/>
        </w:rPr>
        <w:t xml:space="preserve"> and power </w:t>
      </w:r>
      <w:r w:rsidR="00FD0CFE">
        <w:rPr>
          <w:lang w:val="en-US"/>
        </w:rPr>
        <w:t xml:space="preserve">is </w:t>
      </w:r>
      <w:r w:rsidR="009C2C8E">
        <w:rPr>
          <w:lang w:val="en-US"/>
        </w:rPr>
        <w:t>switch</w:t>
      </w:r>
      <w:r w:rsidR="00FD0CFE">
        <w:rPr>
          <w:lang w:val="en-US"/>
        </w:rPr>
        <w:t>ed off,</w:t>
      </w:r>
      <w:r w:rsidR="009C2C8E">
        <w:rPr>
          <w:lang w:val="en-US"/>
        </w:rPr>
        <w:t xml:space="preserve"> dis</w:t>
      </w:r>
      <w:r w:rsidRPr="009C2C8E">
        <w:rPr>
          <w:lang w:val="en-US"/>
        </w:rPr>
        <w:t>con</w:t>
      </w:r>
      <w:r w:rsidR="009C2C8E">
        <w:rPr>
          <w:lang w:val="en-US"/>
        </w:rPr>
        <w:t>n</w:t>
      </w:r>
      <w:r w:rsidRPr="009C2C8E">
        <w:rPr>
          <w:lang w:val="en-US"/>
        </w:rPr>
        <w:t xml:space="preserve">ect the 41,3kw and </w:t>
      </w:r>
      <w:r w:rsidR="00FD0CFE">
        <w:rPr>
          <w:lang w:val="en-US"/>
        </w:rPr>
        <w:t xml:space="preserve">instead </w:t>
      </w:r>
      <w:r w:rsidR="009C2C8E" w:rsidRPr="009C2C8E">
        <w:rPr>
          <w:lang w:val="en-US"/>
        </w:rPr>
        <w:t>connect</w:t>
      </w:r>
      <w:r w:rsidRPr="009C2C8E">
        <w:rPr>
          <w:lang w:val="en-US"/>
        </w:rPr>
        <w:t xml:space="preserve"> </w:t>
      </w:r>
      <w:r w:rsidR="00FD0CFE">
        <w:rPr>
          <w:lang w:val="en-US"/>
        </w:rPr>
        <w:t xml:space="preserve">the </w:t>
      </w:r>
      <w:r w:rsidRPr="009C2C8E">
        <w:rPr>
          <w:lang w:val="en-US"/>
        </w:rPr>
        <w:t>20,6kw (29.8A)</w:t>
      </w:r>
      <w:r w:rsidR="00FD0CFE">
        <w:rPr>
          <w:lang w:val="en-US"/>
        </w:rPr>
        <w:t xml:space="preserve"> group.</w:t>
      </w:r>
    </w:p>
    <w:p w:rsidR="007D2712" w:rsidRPr="009C2C8E" w:rsidRDefault="009C2C8E" w:rsidP="006C7F4A">
      <w:pPr>
        <w:pStyle w:val="Liststycke"/>
        <w:numPr>
          <w:ilvl w:val="0"/>
          <w:numId w:val="5"/>
        </w:numPr>
        <w:ind w:right="0"/>
        <w:rPr>
          <w:lang w:val="en-US"/>
        </w:rPr>
      </w:pPr>
      <w:r>
        <w:rPr>
          <w:lang w:val="en-US"/>
        </w:rPr>
        <w:t>If the</w:t>
      </w:r>
      <w:r w:rsidR="006C7F4A" w:rsidRPr="009C2C8E">
        <w:rPr>
          <w:lang w:val="en-US"/>
        </w:rPr>
        <w:t xml:space="preserve"> system need</w:t>
      </w:r>
      <w:r>
        <w:rPr>
          <w:lang w:val="en-US"/>
        </w:rPr>
        <w:t>s</w:t>
      </w:r>
      <w:r w:rsidR="006C7F4A" w:rsidRPr="009C2C8E">
        <w:rPr>
          <w:lang w:val="en-US"/>
        </w:rPr>
        <w:t xml:space="preserve"> more heat</w:t>
      </w:r>
      <w:r>
        <w:rPr>
          <w:lang w:val="en-US"/>
        </w:rPr>
        <w:t>,</w:t>
      </w:r>
      <w:r w:rsidR="006C7F4A" w:rsidRPr="009C2C8E">
        <w:rPr>
          <w:lang w:val="en-US"/>
        </w:rPr>
        <w:t xml:space="preserve"> </w:t>
      </w:r>
      <w:r w:rsidRPr="009C2C8E">
        <w:rPr>
          <w:lang w:val="en-US"/>
        </w:rPr>
        <w:t>connect</w:t>
      </w:r>
      <w:r w:rsidR="006C7F4A" w:rsidRPr="009C2C8E">
        <w:rPr>
          <w:lang w:val="en-US"/>
        </w:rPr>
        <w:t xml:space="preserve"> the next group</w:t>
      </w:r>
      <w:r w:rsidR="00FD0CFE">
        <w:rPr>
          <w:lang w:val="en-US"/>
        </w:rPr>
        <w:t>.</w:t>
      </w:r>
      <w:r w:rsidR="001B34EB" w:rsidRPr="009C2C8E">
        <w:rPr>
          <w:lang w:val="en-US"/>
        </w:rPr>
        <w:t xml:space="preserve"> </w:t>
      </w:r>
    </w:p>
    <w:p w:rsidR="001619BF" w:rsidRPr="009C2C8E" w:rsidRDefault="001619BF" w:rsidP="001619BF">
      <w:pPr>
        <w:pStyle w:val="Liststycke"/>
        <w:ind w:left="345" w:right="0" w:firstLine="0"/>
        <w:rPr>
          <w:lang w:val="en-US"/>
        </w:rPr>
      </w:pPr>
    </w:p>
    <w:p w:rsidR="001619BF" w:rsidRPr="009C2C8E" w:rsidRDefault="001619BF">
      <w:pPr>
        <w:spacing w:after="0" w:line="259" w:lineRule="auto"/>
        <w:ind w:left="0" w:right="0" w:firstLine="0"/>
        <w:rPr>
          <w:lang w:val="en-US"/>
        </w:rPr>
      </w:pPr>
      <w:r w:rsidRPr="009C2C8E">
        <w:rPr>
          <w:noProof/>
        </w:rPr>
        <w:drawing>
          <wp:inline distT="0" distB="0" distL="0" distR="0">
            <wp:extent cx="2868325" cy="3781425"/>
            <wp:effectExtent l="0" t="0" r="825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7070820170602133231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1" t="48596" r="30462" b="7214"/>
                    <a:stretch/>
                  </pic:blipFill>
                  <pic:spPr bwMode="auto">
                    <a:xfrm>
                      <a:off x="0" y="0"/>
                      <a:ext cx="2874028" cy="378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2C8E">
        <w:rPr>
          <w:lang w:val="en-US"/>
        </w:rPr>
        <w:t xml:space="preserve">                  </w:t>
      </w:r>
      <w:r w:rsidRPr="009C2C8E">
        <w:rPr>
          <w:noProof/>
        </w:rPr>
        <w:drawing>
          <wp:inline distT="0" distB="0" distL="0" distR="0" wp14:anchorId="579A1548" wp14:editId="4D2F5781">
            <wp:extent cx="2743858" cy="296227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7070720170602133203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2" t="10903" r="30953" b="63929"/>
                    <a:stretch/>
                  </pic:blipFill>
                  <pic:spPr bwMode="auto">
                    <a:xfrm>
                      <a:off x="0" y="0"/>
                      <a:ext cx="2748157" cy="296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9BF" w:rsidRPr="009C2C8E" w:rsidRDefault="001619BF">
      <w:pPr>
        <w:pStyle w:val="Rubrik2"/>
        <w:tabs>
          <w:tab w:val="center" w:pos="1502"/>
        </w:tabs>
        <w:ind w:left="-15" w:firstLine="0"/>
        <w:rPr>
          <w:sz w:val="28"/>
          <w:szCs w:val="28"/>
          <w:lang w:val="en-US"/>
        </w:rPr>
      </w:pPr>
    </w:p>
    <w:p w:rsidR="001619BF" w:rsidRDefault="001619BF" w:rsidP="00726D24">
      <w:pPr>
        <w:ind w:left="0" w:firstLine="0"/>
        <w:rPr>
          <w:b/>
          <w:sz w:val="28"/>
          <w:szCs w:val="28"/>
          <w:u w:val="single" w:color="000000"/>
          <w:lang w:val="en-US"/>
        </w:rPr>
      </w:pPr>
    </w:p>
    <w:p w:rsidR="00726D24" w:rsidRPr="009C2C8E" w:rsidRDefault="00726D24" w:rsidP="00726D24">
      <w:pPr>
        <w:ind w:left="0" w:firstLine="0"/>
        <w:rPr>
          <w:lang w:val="en-US"/>
        </w:rPr>
      </w:pPr>
    </w:p>
    <w:p w:rsidR="007D2712" w:rsidRPr="009C2C8E" w:rsidRDefault="001B34EB" w:rsidP="00726D24">
      <w:pPr>
        <w:pStyle w:val="Rubrik2"/>
        <w:tabs>
          <w:tab w:val="center" w:pos="1502"/>
        </w:tabs>
        <w:ind w:left="0" w:firstLine="0"/>
        <w:rPr>
          <w:sz w:val="28"/>
          <w:szCs w:val="28"/>
          <w:lang w:val="en-US"/>
        </w:rPr>
      </w:pPr>
      <w:r w:rsidRPr="009C2C8E">
        <w:rPr>
          <w:sz w:val="28"/>
          <w:szCs w:val="28"/>
          <w:lang w:val="en-US"/>
        </w:rPr>
        <w:t>Fan</w:t>
      </w:r>
      <w:r w:rsidR="007F5A87" w:rsidRPr="009C2C8E">
        <w:rPr>
          <w:sz w:val="28"/>
          <w:szCs w:val="28"/>
          <w:lang w:val="en-US"/>
        </w:rPr>
        <w:t xml:space="preserve"> </w:t>
      </w:r>
    </w:p>
    <w:p w:rsidR="007F5A87" w:rsidRPr="009C2C8E" w:rsidRDefault="001B34EB">
      <w:pPr>
        <w:ind w:left="-5" w:right="176"/>
        <w:rPr>
          <w:lang w:val="en-US"/>
        </w:rPr>
      </w:pPr>
      <w:r w:rsidRPr="009C2C8E">
        <w:rPr>
          <w:lang w:val="en-US"/>
        </w:rPr>
        <w:t xml:space="preserve">The air seal fan is single </w:t>
      </w:r>
      <w:r w:rsidR="007F5A87" w:rsidRPr="009C2C8E">
        <w:rPr>
          <w:lang w:val="en-US"/>
        </w:rPr>
        <w:t xml:space="preserve">stage with </w:t>
      </w:r>
      <w:r w:rsidRPr="009C2C8E">
        <w:rPr>
          <w:lang w:val="en-US"/>
        </w:rPr>
        <w:t>3-phase</w:t>
      </w:r>
      <w:r w:rsidR="007F5A87" w:rsidRPr="009C2C8E">
        <w:rPr>
          <w:lang w:val="en-US"/>
        </w:rPr>
        <w:t xml:space="preserve"> motor</w:t>
      </w:r>
    </w:p>
    <w:p w:rsidR="007D2712" w:rsidRPr="009C2C8E" w:rsidRDefault="007F5A87">
      <w:pPr>
        <w:spacing w:after="0" w:line="259" w:lineRule="auto"/>
        <w:ind w:left="0" w:right="0" w:firstLine="0"/>
        <w:rPr>
          <w:lang w:val="en-US"/>
        </w:rPr>
      </w:pPr>
      <w:r w:rsidRPr="009C2C8E">
        <w:rPr>
          <w:lang w:val="en-US"/>
        </w:rPr>
        <w:lastRenderedPageBreak/>
        <w:t>Fan type</w:t>
      </w:r>
      <w:r w:rsidR="009901C2">
        <w:rPr>
          <w:lang w:val="en-US"/>
        </w:rPr>
        <w:t>:</w:t>
      </w:r>
      <w:r w:rsidRPr="009C2C8E">
        <w:rPr>
          <w:lang w:val="en-US"/>
        </w:rPr>
        <w:t xml:space="preserve"> VPMR 500 with close co</w:t>
      </w:r>
      <w:r w:rsidR="008B2228">
        <w:rPr>
          <w:lang w:val="en-US"/>
        </w:rPr>
        <w:t>u</w:t>
      </w:r>
      <w:r w:rsidRPr="009C2C8E">
        <w:rPr>
          <w:lang w:val="en-US"/>
        </w:rPr>
        <w:t xml:space="preserve">pled standard ABB motor </w:t>
      </w:r>
      <w:r w:rsidR="003D5F5D" w:rsidRPr="009C2C8E">
        <w:rPr>
          <w:lang w:val="en-US"/>
        </w:rPr>
        <w:t>type M3BP 132-S ME 2-IE3, 7,5kw</w:t>
      </w:r>
    </w:p>
    <w:p w:rsidR="00501FA2" w:rsidRDefault="00501FA2">
      <w:pPr>
        <w:spacing w:after="0" w:line="259" w:lineRule="auto"/>
        <w:ind w:left="0" w:right="0" w:firstLine="0"/>
        <w:rPr>
          <w:lang w:val="en-US"/>
        </w:rPr>
      </w:pPr>
    </w:p>
    <w:p w:rsidR="00912595" w:rsidRPr="009C2C8E" w:rsidRDefault="00912595">
      <w:pPr>
        <w:spacing w:after="0" w:line="259" w:lineRule="auto"/>
        <w:ind w:left="0" w:right="0" w:firstLine="0"/>
        <w:rPr>
          <w:lang w:val="en-US"/>
        </w:rPr>
      </w:pPr>
      <w:r w:rsidRPr="009C2C8E">
        <w:rPr>
          <w:noProof/>
        </w:rPr>
        <w:drawing>
          <wp:inline distT="0" distB="0" distL="0" distR="0">
            <wp:extent cx="5619750" cy="7354953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7069320170602113639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" b="3943"/>
                    <a:stretch/>
                  </pic:blipFill>
                  <pic:spPr bwMode="auto">
                    <a:xfrm rot="10800000">
                      <a:off x="0" y="0"/>
                      <a:ext cx="5625317" cy="736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A2" w:rsidRDefault="00C253EF" w:rsidP="00C253EF">
      <w:pPr>
        <w:pStyle w:val="Rubrik2"/>
        <w:tabs>
          <w:tab w:val="center" w:pos="1656"/>
        </w:tabs>
        <w:rPr>
          <w:sz w:val="28"/>
          <w:szCs w:val="28"/>
          <w:lang w:val="en-US"/>
        </w:rPr>
      </w:pPr>
      <w:r w:rsidRPr="009C2C8E">
        <w:rPr>
          <w:sz w:val="28"/>
          <w:szCs w:val="28"/>
          <w:lang w:val="en-US"/>
        </w:rPr>
        <w:lastRenderedPageBreak/>
        <w:t>Heater</w:t>
      </w:r>
    </w:p>
    <w:p w:rsidR="00501FA2" w:rsidRDefault="00501FA2" w:rsidP="00C253EF">
      <w:pPr>
        <w:pStyle w:val="Rubrik2"/>
        <w:tabs>
          <w:tab w:val="center" w:pos="1656"/>
        </w:tabs>
        <w:ind w:left="0" w:firstLine="0"/>
        <w:rPr>
          <w:sz w:val="28"/>
          <w:szCs w:val="28"/>
          <w:lang w:val="en-US"/>
        </w:rPr>
      </w:pPr>
      <w:r w:rsidRPr="009C2C8E">
        <w:rPr>
          <w:noProof/>
        </w:rPr>
        <w:drawing>
          <wp:anchor distT="0" distB="0" distL="114300" distR="114300" simplePos="0" relativeHeight="251660288" behindDoc="1" locked="0" layoutInCell="1" allowOverlap="1" wp14:anchorId="0E7A6583" wp14:editId="089504CC">
            <wp:simplePos x="0" y="0"/>
            <wp:positionH relativeFrom="margin">
              <wp:align>left</wp:align>
            </wp:positionH>
            <wp:positionV relativeFrom="page">
              <wp:posOffset>1352550</wp:posOffset>
            </wp:positionV>
            <wp:extent cx="2581275" cy="2622550"/>
            <wp:effectExtent l="0" t="0" r="9525" b="635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03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5" t="12945" r="23370" b="3140"/>
                    <a:stretch/>
                  </pic:blipFill>
                  <pic:spPr bwMode="auto">
                    <a:xfrm>
                      <a:off x="0" y="0"/>
                      <a:ext cx="2581275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FA2" w:rsidRDefault="00501FA2" w:rsidP="00C253EF">
      <w:pPr>
        <w:pStyle w:val="Rubrik2"/>
        <w:tabs>
          <w:tab w:val="center" w:pos="1656"/>
        </w:tabs>
        <w:ind w:left="0" w:firstLine="0"/>
        <w:rPr>
          <w:sz w:val="28"/>
          <w:szCs w:val="28"/>
          <w:lang w:val="en-US"/>
        </w:rPr>
      </w:pPr>
    </w:p>
    <w:p w:rsidR="00501FA2" w:rsidRPr="00501FA2" w:rsidRDefault="00501FA2">
      <w:pPr>
        <w:pStyle w:val="Rubrik2"/>
        <w:tabs>
          <w:tab w:val="center" w:pos="1656"/>
        </w:tabs>
        <w:ind w:left="-15" w:firstLine="0"/>
        <w:rPr>
          <w:b w:val="0"/>
          <w:sz w:val="28"/>
          <w:szCs w:val="28"/>
          <w:u w:val="none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100330</wp:posOffset>
                </wp:positionV>
                <wp:extent cx="838200" cy="190500"/>
                <wp:effectExtent l="0" t="0" r="19050" b="19050"/>
                <wp:wrapNone/>
                <wp:docPr id="7" name="R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950729" id="Rak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7.9pt" to="210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1MuQEAALYDAAAOAAAAZHJzL2Uyb0RvYy54bWysU01v1DAQvSP1P1i+s8m2gi7RZntoBRwQ&#10;rFr4Aa4z3lj1l8Zmk/33jJ1sigpICHGx7My8N+/NTLY3ozXsCBi1dy1fr2rOwEnfaXdo+bev719v&#10;OItJuE4Y76DlJ4j8ZnfxajuEBi59700HyIjExWYILe9TCk1VRdmDFXHlAzgKKo9WJHrioepQDMRu&#10;TXVZ12+rwWMX0EuIkb7eTUG+K/xKgUxflIqQmGk5aUvlxHI+5rPabUVzQBF6LWcZ4h9UWKEdFV2o&#10;7kQS7DvqX6isluijV2klva28UlpC8UBu1vULNw+9CFC8UHNiWNoU/x+t/HzcI9Ndy685c8LSiO7F&#10;E7vOjRlCbCh+6/Y4v2LYY3Y5KrRMGR0+0syLb3LCxtLW09JWGBOT9HFztaFRcSYptH5Xv6E78VUT&#10;TaYLGNMH8JblS8uNdtm1aMTxU0xT6jmFcFnWJKTc0slATjbuHhQ5oYKTpLJDcGuQHQVNv3taz2VL&#10;ZoYobcwCqkvJP4Lm3AyDsld/C1yyS0Xv0gK02nn8XdU0nqWqKf/sevKabT/67lTGUtpBy1EaOi9y&#10;3r6f3wX+/LvtfgAAAP//AwBQSwMEFAAGAAgAAAAhAMUPaoXZAAAACQEAAA8AAABkcnMvZG93bnJl&#10;di54bWxMT8tOwzAQvCPxD9YicaM2FSlRGqcqlRBnWi69beJtEhGvQ+y24e9ZTnDb2RnNo9zMflAX&#10;mmIf2MLjwoAiboLrubXwcXh9yEHFhOxwCEwWvinCprq9KbFw4crvdNmnVokJxwItdCmNhdax6chj&#10;XISRWLhTmDwmgVOr3YRXMfeDXhqz0h57loQOR9p11Hzuz97C4c2buU79jvjr2WyPL9mKj5m193fz&#10;dg0q0Zz+xPBbX6pDJZ3qcGYX1WBhmeeyJQmRyQQRPEkeqFoOeeiq1P8XVD8AAAD//wMAUEsBAi0A&#10;FAAGAAgAAAAhALaDOJL+AAAA4QEAABMAAAAAAAAAAAAAAAAAAAAAAFtDb250ZW50X1R5cGVzXS54&#10;bWxQSwECLQAUAAYACAAAACEAOP0h/9YAAACUAQAACwAAAAAAAAAAAAAAAAAvAQAAX3JlbHMvLnJl&#10;bHNQSwECLQAUAAYACAAAACEAtnstTLkBAAC2AwAADgAAAAAAAAAAAAAAAAAuAgAAZHJzL2Uyb0Rv&#10;Yy54bWxQSwECLQAUAAYACAAAACEAxQ9qhdkAAAAJAQAADwAAAAAAAAAAAAAAAAAT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b w:val="0"/>
          <w:sz w:val="28"/>
          <w:szCs w:val="28"/>
          <w:u w:val="none"/>
          <w:lang w:val="en-US"/>
        </w:rPr>
        <w:t>Te</w:t>
      </w:r>
      <w:r w:rsidRPr="00501FA2">
        <w:rPr>
          <w:b w:val="0"/>
          <w:sz w:val="28"/>
          <w:szCs w:val="28"/>
          <w:u w:val="none"/>
          <w:lang w:val="en-US"/>
        </w:rPr>
        <w:t>mperature sensor</w:t>
      </w:r>
    </w:p>
    <w:p w:rsidR="00501FA2" w:rsidRPr="00501FA2" w:rsidRDefault="00B77D59" w:rsidP="00501FA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1885949</wp:posOffset>
                </wp:positionH>
                <wp:positionV relativeFrom="paragraph">
                  <wp:posOffset>107950</wp:posOffset>
                </wp:positionV>
                <wp:extent cx="942975" cy="628650"/>
                <wp:effectExtent l="0" t="0" r="28575" b="19050"/>
                <wp:wrapNone/>
                <wp:docPr id="10" name="R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4CE3A" id="Rak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5pt,8.5pt" to="222.75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SmbswEAAK4DAAAOAAAAZHJzL2Uyb0RvYy54bWysU8tu2zAQvAfoPxC815KNxk0EyzkkaC9F&#10;auTxAQy1tIjwhSVryX+fJW3LRVoURdELxSVnZneWq9XNaA3bAUbtXcvns5ozcNJ32m1b/vz05eMV&#10;ZzEJ1wnjHbR8D5HfrD9crIbQwML33nSAjERcbIbQ8j6l0FRVlD1YEWc+gKNL5dGKRCFuqw7FQOrW&#10;VIu6XlaDxy6glxAjnd4dLvm66CsFMn1XKkJipuVUWyorlvUlr9V6JZotitBreSxD/EMVVmhHSSep&#10;O5EE+4H6FymrJfroVZpJbyuvlJZQPJCbef3OzWMvAhQv1JwYpjbF/ycr73cbZLqjt6P2OGHpjR7E&#10;K6OIWjOE2BDi1m3wGMWwwexzVGjzlxywsbRzP7UTxsQkHV5/Wlx/vuRM0tVycbW8LJrVmRwwpq/g&#10;LcublhvtslvRiN23mCghQU8QCnIxh/Rll/YGMti4B1DkgBLOC7vMDtwaZDtBr969zrMV0irITFHa&#10;mIlU/5l0xGYalHn6W+KELhm9SxPRaufxd1nTeCpVHfAn1wev2faL7/blMUo7aCiKs+MA56n7OS70&#10;82+2fgMAAP//AwBQSwMEFAAGAAgAAAAhAJmGSaPfAAAACgEAAA8AAABkcnMvZG93bnJldi54bWxM&#10;j81OwzAQhO9IvIO1SNyo06gNEOJUVSWEuCCawt2Nt07AP5HtpOHt2Z7gtNqd0ew31Wa2hk0YYu+d&#10;gOUiA4au9ap3WsDH4fnuAVhM0ilpvEMBPxhhU19fVbJU/uz2ODVJMwpxsZQCupSGkvPYdmhlXPgB&#10;HWknH6xMtAbNVZBnCreG51lWcCt7Rx86OeCuw/a7Ga0A8xqmT73T2zi+7Ivm6/2Uvx0mIW5v5u0T&#10;sIRz+jPDBZ/QoSamox+diswIyB/vqUsi4TLJsFqt18COdFgWGfC64v8r1L8AAAD//wMAUEsBAi0A&#10;FAAGAAgAAAAhALaDOJL+AAAA4QEAABMAAAAAAAAAAAAAAAAAAAAAAFtDb250ZW50X1R5cGVzXS54&#10;bWxQSwECLQAUAAYACAAAACEAOP0h/9YAAACUAQAACwAAAAAAAAAAAAAAAAAvAQAAX3JlbHMvLnJl&#10;bHNQSwECLQAUAAYACAAAACEA+80pm7MBAACuAwAADgAAAAAAAAAAAAAAAAAuAgAAZHJzL2Uyb0Rv&#10;Yy54bWxQSwECLQAUAAYACAAAACEAmYZJo98AAAAK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501FA2">
        <w:rPr>
          <w:lang w:val="en-US"/>
        </w:rPr>
        <w:t xml:space="preserve">For safety – </w:t>
      </w:r>
      <w:r w:rsidR="00C253EF">
        <w:rPr>
          <w:lang w:val="en-US"/>
        </w:rPr>
        <w:t xml:space="preserve">do not </w:t>
      </w:r>
      <w:r w:rsidR="00501FA2">
        <w:rPr>
          <w:lang w:val="en-US"/>
        </w:rPr>
        <w:t>regulating</w:t>
      </w:r>
      <w:r w:rsidR="00C253EF">
        <w:rPr>
          <w:lang w:val="en-US"/>
        </w:rPr>
        <w:t xml:space="preserve"> the temp</w:t>
      </w:r>
      <w:r w:rsidR="00501FA2">
        <w:rPr>
          <w:lang w:val="en-US"/>
        </w:rPr>
        <w:t xml:space="preserve"> against </w:t>
      </w:r>
      <w:r w:rsidR="00C253EF">
        <w:rPr>
          <w:lang w:val="en-US"/>
        </w:rPr>
        <w:t>this sensor</w:t>
      </w:r>
    </w:p>
    <w:p w:rsidR="00501FA2" w:rsidRDefault="00501FA2">
      <w:pPr>
        <w:pStyle w:val="Rubrik2"/>
        <w:tabs>
          <w:tab w:val="center" w:pos="1656"/>
        </w:tabs>
        <w:ind w:left="-15" w:firstLine="0"/>
        <w:rPr>
          <w:sz w:val="28"/>
          <w:szCs w:val="28"/>
          <w:lang w:val="en-US"/>
        </w:rPr>
      </w:pPr>
    </w:p>
    <w:p w:rsidR="00B77D59" w:rsidRPr="00B77D59" w:rsidRDefault="00B77D59" w:rsidP="00B77D59">
      <w:pPr>
        <w:rPr>
          <w:lang w:val="en-US"/>
        </w:rPr>
      </w:pPr>
    </w:p>
    <w:p w:rsidR="00501FA2" w:rsidRDefault="00B77D59">
      <w:pPr>
        <w:pStyle w:val="Rubrik2"/>
        <w:tabs>
          <w:tab w:val="center" w:pos="1656"/>
        </w:tabs>
        <w:ind w:left="-15" w:firstLine="0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5080</wp:posOffset>
            </wp:positionV>
            <wp:extent cx="1970088" cy="1457325"/>
            <wp:effectExtent l="0" t="0" r="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03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9" t="22764" r="23370" b="16977"/>
                    <a:stretch/>
                  </pic:blipFill>
                  <pic:spPr bwMode="auto">
                    <a:xfrm>
                      <a:off x="0" y="0"/>
                      <a:ext cx="1970088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1FA2" w:rsidRDefault="00501FA2">
      <w:pPr>
        <w:pStyle w:val="Rubrik2"/>
        <w:tabs>
          <w:tab w:val="center" w:pos="1656"/>
        </w:tabs>
        <w:ind w:left="-15" w:firstLine="0"/>
        <w:rPr>
          <w:sz w:val="28"/>
          <w:szCs w:val="28"/>
          <w:lang w:val="en-US"/>
        </w:rPr>
      </w:pPr>
    </w:p>
    <w:p w:rsidR="00501FA2" w:rsidRDefault="00501FA2">
      <w:pPr>
        <w:pStyle w:val="Rubrik2"/>
        <w:tabs>
          <w:tab w:val="center" w:pos="1656"/>
        </w:tabs>
        <w:ind w:left="-15" w:firstLine="0"/>
        <w:rPr>
          <w:sz w:val="28"/>
          <w:szCs w:val="28"/>
          <w:lang w:val="en-US"/>
        </w:rPr>
      </w:pPr>
    </w:p>
    <w:p w:rsidR="00501FA2" w:rsidRDefault="00501FA2">
      <w:pPr>
        <w:pStyle w:val="Rubrik2"/>
        <w:tabs>
          <w:tab w:val="center" w:pos="1656"/>
        </w:tabs>
        <w:ind w:left="-15" w:firstLine="0"/>
        <w:rPr>
          <w:sz w:val="28"/>
          <w:szCs w:val="28"/>
          <w:lang w:val="en-US"/>
        </w:rPr>
      </w:pPr>
    </w:p>
    <w:p w:rsidR="00501FA2" w:rsidRDefault="00501FA2">
      <w:pPr>
        <w:pStyle w:val="Rubrik2"/>
        <w:tabs>
          <w:tab w:val="center" w:pos="1656"/>
        </w:tabs>
        <w:ind w:left="-15" w:firstLine="0"/>
        <w:rPr>
          <w:sz w:val="28"/>
          <w:szCs w:val="28"/>
          <w:lang w:val="en-US"/>
        </w:rPr>
      </w:pPr>
    </w:p>
    <w:p w:rsidR="00501FA2" w:rsidRDefault="00501FA2">
      <w:pPr>
        <w:pStyle w:val="Rubrik2"/>
        <w:tabs>
          <w:tab w:val="center" w:pos="1656"/>
        </w:tabs>
        <w:ind w:left="-15" w:firstLine="0"/>
        <w:rPr>
          <w:sz w:val="28"/>
          <w:szCs w:val="28"/>
          <w:lang w:val="en-US"/>
        </w:rPr>
      </w:pPr>
    </w:p>
    <w:p w:rsidR="00C253EF" w:rsidRDefault="00C253EF" w:rsidP="00C253EF">
      <w:pPr>
        <w:ind w:left="0" w:right="0" w:firstLine="0"/>
        <w:rPr>
          <w:lang w:val="en-US"/>
        </w:rPr>
      </w:pPr>
    </w:p>
    <w:p w:rsidR="00912595" w:rsidRPr="009C2C8E" w:rsidRDefault="001B34EB" w:rsidP="00C253EF">
      <w:pPr>
        <w:ind w:left="0" w:right="0" w:firstLine="0"/>
        <w:rPr>
          <w:lang w:val="en-US"/>
        </w:rPr>
      </w:pPr>
      <w:r w:rsidRPr="009C2C8E">
        <w:rPr>
          <w:lang w:val="en-US"/>
        </w:rPr>
        <w:t>The heater is fitted between the fan and the main damper.</w:t>
      </w:r>
    </w:p>
    <w:p w:rsidR="00912595" w:rsidRPr="009C2C8E" w:rsidRDefault="00912595" w:rsidP="00912595">
      <w:pPr>
        <w:ind w:left="-5" w:right="0"/>
        <w:rPr>
          <w:lang w:val="en-US"/>
        </w:rPr>
      </w:pPr>
      <w:r w:rsidRPr="009C2C8E">
        <w:rPr>
          <w:lang w:val="en-US"/>
        </w:rPr>
        <w:t xml:space="preserve">The heater is designed to heat up the air seal so that a cooling down of the flue gases is avoided, which can cause corrosion problems. </w:t>
      </w:r>
    </w:p>
    <w:p w:rsidR="00912595" w:rsidRPr="009C2C8E" w:rsidRDefault="001B34EB" w:rsidP="00C253EF">
      <w:pPr>
        <w:ind w:left="-5" w:right="0"/>
        <w:rPr>
          <w:lang w:val="en-US"/>
        </w:rPr>
      </w:pPr>
      <w:r w:rsidRPr="009C2C8E">
        <w:rPr>
          <w:lang w:val="en-US"/>
        </w:rPr>
        <w:t xml:space="preserve">The heater is designed to be run continuously </w:t>
      </w:r>
      <w:r w:rsidR="00912595" w:rsidRPr="009C2C8E">
        <w:rPr>
          <w:lang w:val="en-US"/>
        </w:rPr>
        <w:t xml:space="preserve">and with </w:t>
      </w:r>
      <w:r w:rsidR="00CF078A" w:rsidRPr="009C2C8E">
        <w:rPr>
          <w:lang w:val="en-US"/>
        </w:rPr>
        <w:t>thermostat</w:t>
      </w:r>
      <w:r w:rsidR="00912595" w:rsidRPr="009C2C8E">
        <w:rPr>
          <w:lang w:val="en-US"/>
        </w:rPr>
        <w:t xml:space="preserve"> the temperature can be set</w:t>
      </w:r>
      <w:r w:rsidR="00CF078A">
        <w:rPr>
          <w:lang w:val="en-US"/>
        </w:rPr>
        <w:t>.</w:t>
      </w:r>
    </w:p>
    <w:p w:rsidR="00501FA2" w:rsidRDefault="00912595">
      <w:pPr>
        <w:ind w:left="-5" w:right="0"/>
        <w:rPr>
          <w:u w:val="single"/>
          <w:lang w:val="en-US"/>
        </w:rPr>
      </w:pPr>
      <w:r w:rsidRPr="009C2C8E">
        <w:rPr>
          <w:u w:val="single"/>
          <w:lang w:val="en-US"/>
        </w:rPr>
        <w:t>Max set temperature 120</w:t>
      </w:r>
      <w:r w:rsidRPr="009C2C8E">
        <w:rPr>
          <w:u w:val="single"/>
          <w:vertAlign w:val="superscript"/>
          <w:lang w:val="en-US"/>
        </w:rPr>
        <w:t>0</w:t>
      </w:r>
      <w:r w:rsidRPr="009C2C8E">
        <w:rPr>
          <w:u w:val="single"/>
          <w:lang w:val="en-US"/>
        </w:rPr>
        <w:t>C</w:t>
      </w:r>
    </w:p>
    <w:p w:rsidR="00501FA2" w:rsidRDefault="00501FA2">
      <w:pPr>
        <w:ind w:left="-5" w:right="0"/>
        <w:rPr>
          <w:u w:val="single"/>
          <w:lang w:val="en-US"/>
        </w:rPr>
      </w:pPr>
    </w:p>
    <w:p w:rsidR="007D2712" w:rsidRPr="00501FA2" w:rsidRDefault="00501FA2">
      <w:pPr>
        <w:ind w:left="-5" w:right="0"/>
        <w:rPr>
          <w:b/>
          <w:lang w:val="en-US"/>
        </w:rPr>
      </w:pPr>
      <w:r w:rsidRPr="00501FA2">
        <w:rPr>
          <w:b/>
          <w:lang w:val="en-US"/>
        </w:rPr>
        <w:t>The sens</w:t>
      </w:r>
      <w:r>
        <w:rPr>
          <w:b/>
          <w:lang w:val="en-US"/>
        </w:rPr>
        <w:t xml:space="preserve">or on the heating </w:t>
      </w:r>
      <w:r w:rsidRPr="00501FA2">
        <w:rPr>
          <w:b/>
          <w:lang w:val="en-US"/>
        </w:rPr>
        <w:t xml:space="preserve">are safety sensor and sets to 200 </w:t>
      </w:r>
      <w:proofErr w:type="spellStart"/>
      <w:r w:rsidRPr="00501FA2">
        <w:rPr>
          <w:b/>
          <w:lang w:val="en-US"/>
        </w:rPr>
        <w:t>deg</w:t>
      </w:r>
      <w:proofErr w:type="spellEnd"/>
      <w:r w:rsidRPr="00501FA2">
        <w:rPr>
          <w:b/>
          <w:lang w:val="en-US"/>
        </w:rPr>
        <w:t xml:space="preserve"> C. If this sensor have trigged you must manual </w:t>
      </w:r>
      <w:r>
        <w:rPr>
          <w:b/>
          <w:lang w:val="en-US"/>
        </w:rPr>
        <w:t xml:space="preserve">reset the </w:t>
      </w:r>
      <w:proofErr w:type="gramStart"/>
      <w:r w:rsidR="00C253EF">
        <w:rPr>
          <w:b/>
          <w:lang w:val="en-US"/>
        </w:rPr>
        <w:t>sensor</w:t>
      </w:r>
      <w:proofErr w:type="gramEnd"/>
      <w:r w:rsidRPr="00501FA2">
        <w:rPr>
          <w:b/>
          <w:lang w:val="en-US"/>
        </w:rPr>
        <w:t xml:space="preserve"> </w:t>
      </w:r>
      <w:r w:rsidR="001B34EB" w:rsidRPr="00501FA2">
        <w:rPr>
          <w:b/>
          <w:lang w:val="en-US"/>
        </w:rPr>
        <w:t xml:space="preserve"> </w:t>
      </w:r>
    </w:p>
    <w:p w:rsidR="00C04D9A" w:rsidRPr="009C2C8E" w:rsidRDefault="00C04D9A">
      <w:pPr>
        <w:ind w:left="-5" w:right="0"/>
        <w:rPr>
          <w:u w:val="single"/>
          <w:lang w:val="en-US"/>
        </w:rPr>
      </w:pPr>
    </w:p>
    <w:p w:rsidR="005C645D" w:rsidRPr="009C2C8E" w:rsidRDefault="00501FA2">
      <w:pPr>
        <w:ind w:left="-5" w:right="0"/>
        <w:rPr>
          <w:b/>
          <w:lang w:val="en-US"/>
        </w:rPr>
      </w:pPr>
      <w:r>
        <w:rPr>
          <w:b/>
          <w:lang w:val="en-US"/>
        </w:rPr>
        <w:t>Temperature s</w:t>
      </w:r>
      <w:r w:rsidR="005C645D" w:rsidRPr="009C2C8E">
        <w:rPr>
          <w:b/>
          <w:lang w:val="en-US"/>
        </w:rPr>
        <w:t>ensor</w:t>
      </w:r>
    </w:p>
    <w:p w:rsidR="005C645D" w:rsidRPr="009C2C8E" w:rsidRDefault="005C645D">
      <w:pPr>
        <w:ind w:left="-5" w:right="0"/>
        <w:rPr>
          <w:lang w:val="en-US"/>
        </w:rPr>
      </w:pPr>
      <w:r w:rsidRPr="009C2C8E">
        <w:rPr>
          <w:lang w:val="en-US"/>
        </w:rPr>
        <w:t>Manufacturer:</w:t>
      </w:r>
      <w:r w:rsidRPr="009C2C8E">
        <w:rPr>
          <w:lang w:val="en-US"/>
        </w:rPr>
        <w:tab/>
      </w:r>
      <w:proofErr w:type="spellStart"/>
      <w:r w:rsidRPr="009C2C8E">
        <w:rPr>
          <w:lang w:val="en-US"/>
        </w:rPr>
        <w:t>Jumo</w:t>
      </w:r>
      <w:proofErr w:type="spellEnd"/>
      <w:r w:rsidRPr="009C2C8E">
        <w:rPr>
          <w:lang w:val="en-US"/>
        </w:rPr>
        <w:t xml:space="preserve"> GmbH</w:t>
      </w:r>
    </w:p>
    <w:p w:rsidR="005C645D" w:rsidRPr="009C2C8E" w:rsidRDefault="005C645D">
      <w:pPr>
        <w:ind w:left="-5" w:right="0"/>
        <w:rPr>
          <w:lang w:val="en-US"/>
        </w:rPr>
      </w:pPr>
      <w:r w:rsidRPr="009C2C8E">
        <w:rPr>
          <w:lang w:val="en-US"/>
        </w:rPr>
        <w:t>Type:</w:t>
      </w:r>
      <w:r w:rsidRPr="009C2C8E">
        <w:rPr>
          <w:lang w:val="en-US"/>
        </w:rPr>
        <w:tab/>
      </w:r>
      <w:r w:rsidRPr="009C2C8E">
        <w:rPr>
          <w:lang w:val="en-US"/>
        </w:rPr>
        <w:tab/>
        <w:t xml:space="preserve">ATH 603021-ATH70 </w:t>
      </w:r>
    </w:p>
    <w:p w:rsidR="005C645D" w:rsidRPr="009C2C8E" w:rsidRDefault="00D01DD7">
      <w:pPr>
        <w:ind w:left="-5" w:right="0"/>
        <w:rPr>
          <w:lang w:val="en-US"/>
        </w:rPr>
      </w:pPr>
      <w:r>
        <w:rPr>
          <w:lang w:val="en-US"/>
        </w:rPr>
        <w:t>Instruction:</w:t>
      </w:r>
      <w:r>
        <w:rPr>
          <w:lang w:val="en-US"/>
        </w:rPr>
        <w:tab/>
      </w:r>
      <w:r>
        <w:rPr>
          <w:lang w:val="en-US"/>
        </w:rPr>
        <w:tab/>
        <w:t>see separate</w:t>
      </w:r>
      <w:r w:rsidR="005C645D" w:rsidRPr="009C2C8E">
        <w:rPr>
          <w:lang w:val="en-US"/>
        </w:rPr>
        <w:t xml:space="preserve"> </w:t>
      </w:r>
      <w:r w:rsidR="00CF078A" w:rsidRPr="009C2C8E">
        <w:rPr>
          <w:lang w:val="en-US"/>
        </w:rPr>
        <w:t>datasheet</w:t>
      </w:r>
    </w:p>
    <w:p w:rsidR="005C645D" w:rsidRPr="009C2C8E" w:rsidRDefault="005C645D">
      <w:pPr>
        <w:ind w:left="-5" w:right="0"/>
        <w:rPr>
          <w:lang w:val="en-US"/>
        </w:rPr>
      </w:pPr>
    </w:p>
    <w:p w:rsidR="005C645D" w:rsidRPr="009C2C8E" w:rsidRDefault="005C645D" w:rsidP="005C645D">
      <w:pPr>
        <w:pStyle w:val="Rubrik2"/>
        <w:ind w:left="-5" w:right="2754"/>
        <w:rPr>
          <w:u w:val="none"/>
          <w:lang w:val="en-US"/>
        </w:rPr>
      </w:pPr>
      <w:r w:rsidRPr="009C2C8E">
        <w:rPr>
          <w:u w:val="none"/>
          <w:lang w:val="en-US"/>
        </w:rPr>
        <w:t xml:space="preserve">Insulation of heater </w:t>
      </w:r>
    </w:p>
    <w:p w:rsidR="005C645D" w:rsidRPr="009C2C8E" w:rsidRDefault="005C645D" w:rsidP="005C645D">
      <w:pPr>
        <w:ind w:left="-5" w:right="1809"/>
        <w:rPr>
          <w:lang w:val="en-US"/>
        </w:rPr>
      </w:pPr>
      <w:r w:rsidRPr="009C2C8E">
        <w:rPr>
          <w:lang w:val="en-US"/>
        </w:rPr>
        <w:t xml:space="preserve">The heater can be insulated with mineral wool or other non-combustible material. </w:t>
      </w:r>
    </w:p>
    <w:p w:rsidR="00C253EF" w:rsidRDefault="005C645D" w:rsidP="00C253EF">
      <w:pPr>
        <w:ind w:left="-5" w:right="1809"/>
        <w:rPr>
          <w:lang w:val="en-US"/>
        </w:rPr>
      </w:pPr>
      <w:r w:rsidRPr="009C2C8E">
        <w:rPr>
          <w:lang w:val="en-US"/>
        </w:rPr>
        <w:t xml:space="preserve">The </w:t>
      </w:r>
      <w:r w:rsidR="00CF078A" w:rsidRPr="009C2C8E">
        <w:rPr>
          <w:lang w:val="en-US"/>
        </w:rPr>
        <w:t>thermostat</w:t>
      </w:r>
      <w:r w:rsidRPr="009C2C8E">
        <w:rPr>
          <w:lang w:val="en-US"/>
        </w:rPr>
        <w:t xml:space="preserve"> and </w:t>
      </w:r>
      <w:r w:rsidR="00CF078A" w:rsidRPr="009C2C8E">
        <w:rPr>
          <w:lang w:val="en-US"/>
        </w:rPr>
        <w:t>connection</w:t>
      </w:r>
      <w:r w:rsidRPr="009C2C8E">
        <w:rPr>
          <w:lang w:val="en-US"/>
        </w:rPr>
        <w:t xml:space="preserve"> box shall not be isolated </w:t>
      </w:r>
    </w:p>
    <w:p w:rsidR="00912595" w:rsidRPr="00C253EF" w:rsidRDefault="00912595" w:rsidP="00C253EF">
      <w:pPr>
        <w:spacing w:after="0"/>
        <w:ind w:left="-5" w:right="1809"/>
        <w:rPr>
          <w:lang w:val="en-US"/>
        </w:rPr>
      </w:pPr>
      <w:r w:rsidRPr="009C2C8E">
        <w:rPr>
          <w:b/>
          <w:lang w:val="en-US"/>
        </w:rPr>
        <w:t>Main</w:t>
      </w:r>
      <w:r w:rsidR="00E15F71" w:rsidRPr="009C2C8E">
        <w:rPr>
          <w:b/>
          <w:lang w:val="en-US"/>
        </w:rPr>
        <w:t xml:space="preserve">tenance </w:t>
      </w:r>
    </w:p>
    <w:p w:rsidR="00912595" w:rsidRPr="009C2C8E" w:rsidRDefault="00912595">
      <w:pPr>
        <w:ind w:left="-5" w:right="0"/>
        <w:rPr>
          <w:lang w:val="en-US"/>
        </w:rPr>
      </w:pPr>
      <w:r w:rsidRPr="009C2C8E">
        <w:rPr>
          <w:lang w:val="en-US"/>
        </w:rPr>
        <w:t>The</w:t>
      </w:r>
      <w:r w:rsidR="00293760" w:rsidRPr="009C2C8E">
        <w:rPr>
          <w:lang w:val="en-US"/>
        </w:rPr>
        <w:t xml:space="preserve"> heater must have a</w:t>
      </w:r>
      <w:r w:rsidR="00CF078A">
        <w:rPr>
          <w:lang w:val="en-US"/>
        </w:rPr>
        <w:t>n</w:t>
      </w:r>
      <w:r w:rsidR="00293760" w:rsidRPr="009C2C8E">
        <w:rPr>
          <w:lang w:val="en-US"/>
        </w:rPr>
        <w:t xml:space="preserve"> </w:t>
      </w:r>
      <w:r w:rsidR="00CF078A">
        <w:rPr>
          <w:lang w:val="en-US"/>
        </w:rPr>
        <w:t>air flow when is in operation (power on), it</w:t>
      </w:r>
      <w:r w:rsidRPr="009C2C8E">
        <w:rPr>
          <w:lang w:val="en-US"/>
        </w:rPr>
        <w:t xml:space="preserve"> has no </w:t>
      </w:r>
      <w:r w:rsidR="00CF078A" w:rsidRPr="009C2C8E">
        <w:rPr>
          <w:lang w:val="en-US"/>
        </w:rPr>
        <w:t>regular</w:t>
      </w:r>
      <w:r w:rsidRPr="009C2C8E">
        <w:rPr>
          <w:lang w:val="en-US"/>
        </w:rPr>
        <w:t xml:space="preserve"> service </w:t>
      </w:r>
      <w:r w:rsidR="00CF078A" w:rsidRPr="009C2C8E">
        <w:rPr>
          <w:lang w:val="en-US"/>
        </w:rPr>
        <w:t>interval</w:t>
      </w:r>
      <w:r w:rsidR="00CF078A">
        <w:rPr>
          <w:lang w:val="en-US"/>
        </w:rPr>
        <w:t>.</w:t>
      </w:r>
    </w:p>
    <w:p w:rsidR="00E15F71" w:rsidRPr="009C2C8E" w:rsidRDefault="00E15F71">
      <w:pPr>
        <w:ind w:left="-5" w:right="0"/>
        <w:rPr>
          <w:lang w:val="en-US"/>
        </w:rPr>
      </w:pPr>
      <w:r w:rsidRPr="009C2C8E">
        <w:rPr>
          <w:lang w:val="en-US"/>
        </w:rPr>
        <w:t xml:space="preserve">If the </w:t>
      </w:r>
      <w:r w:rsidR="00CF078A" w:rsidRPr="009C2C8E">
        <w:rPr>
          <w:lang w:val="en-US"/>
        </w:rPr>
        <w:t>temperature</w:t>
      </w:r>
      <w:r w:rsidR="00CF078A">
        <w:rPr>
          <w:lang w:val="en-US"/>
        </w:rPr>
        <w:t xml:space="preserve"> after the heater drops, the reaso</w:t>
      </w:r>
      <w:r w:rsidRPr="009C2C8E">
        <w:rPr>
          <w:lang w:val="en-US"/>
        </w:rPr>
        <w:t>n for this can be:</w:t>
      </w:r>
    </w:p>
    <w:p w:rsidR="00E15F71" w:rsidRPr="009C2C8E" w:rsidRDefault="00E15F71" w:rsidP="00E15F71">
      <w:pPr>
        <w:pStyle w:val="Liststycke"/>
        <w:numPr>
          <w:ilvl w:val="0"/>
          <w:numId w:val="4"/>
        </w:numPr>
        <w:ind w:right="0"/>
        <w:rPr>
          <w:lang w:val="en-US"/>
        </w:rPr>
      </w:pPr>
      <w:r w:rsidRPr="009C2C8E">
        <w:rPr>
          <w:lang w:val="en-US"/>
        </w:rPr>
        <w:t xml:space="preserve">heater </w:t>
      </w:r>
      <w:r w:rsidR="004C2D23">
        <w:rPr>
          <w:lang w:val="en-US"/>
        </w:rPr>
        <w:t>is</w:t>
      </w:r>
      <w:r w:rsidRPr="009C2C8E">
        <w:rPr>
          <w:lang w:val="en-US"/>
        </w:rPr>
        <w:t xml:space="preserve"> clogged and must be cleaned</w:t>
      </w:r>
    </w:p>
    <w:p w:rsidR="00C04D9A" w:rsidRPr="00C253EF" w:rsidRDefault="00C253EF" w:rsidP="00C253EF">
      <w:pPr>
        <w:pStyle w:val="Liststycke"/>
        <w:numPr>
          <w:ilvl w:val="0"/>
          <w:numId w:val="4"/>
        </w:numPr>
        <w:ind w:right="0"/>
        <w:rPr>
          <w:lang w:val="en-US"/>
        </w:rPr>
      </w:pPr>
      <w:r>
        <w:rPr>
          <w:lang w:val="en-US"/>
        </w:rPr>
        <w:t xml:space="preserve">check the power to the </w:t>
      </w:r>
      <w:proofErr w:type="spellStart"/>
      <w:r>
        <w:rPr>
          <w:lang w:val="en-US"/>
        </w:rPr>
        <w:t>heate</w:t>
      </w:r>
      <w:proofErr w:type="spellEnd"/>
    </w:p>
    <w:p w:rsidR="00B77D59" w:rsidRDefault="00B77D59" w:rsidP="00C04D9A">
      <w:pPr>
        <w:pStyle w:val="Rubrik2"/>
        <w:tabs>
          <w:tab w:val="center" w:pos="4086"/>
        </w:tabs>
        <w:ind w:left="-15" w:firstLine="0"/>
        <w:rPr>
          <w:szCs w:val="24"/>
          <w:u w:val="none"/>
          <w:lang w:val="en-US"/>
        </w:rPr>
      </w:pPr>
    </w:p>
    <w:p w:rsidR="00B77D59" w:rsidRDefault="00B77D59" w:rsidP="00C04D9A">
      <w:pPr>
        <w:pStyle w:val="Rubrik2"/>
        <w:tabs>
          <w:tab w:val="center" w:pos="4086"/>
        </w:tabs>
        <w:ind w:left="-15" w:firstLine="0"/>
        <w:rPr>
          <w:szCs w:val="24"/>
          <w:u w:val="none"/>
          <w:lang w:val="en-US"/>
        </w:rPr>
      </w:pPr>
    </w:p>
    <w:p w:rsidR="00B77D59" w:rsidRDefault="00B77D59" w:rsidP="00C04D9A">
      <w:pPr>
        <w:pStyle w:val="Rubrik2"/>
        <w:tabs>
          <w:tab w:val="center" w:pos="4086"/>
        </w:tabs>
        <w:ind w:left="-15" w:firstLine="0"/>
        <w:rPr>
          <w:szCs w:val="24"/>
          <w:u w:val="none"/>
          <w:lang w:val="en-US"/>
        </w:rPr>
      </w:pPr>
    </w:p>
    <w:p w:rsidR="00C04D9A" w:rsidRPr="009C2C8E" w:rsidRDefault="005C645D" w:rsidP="00C04D9A">
      <w:pPr>
        <w:pStyle w:val="Rubrik2"/>
        <w:tabs>
          <w:tab w:val="center" w:pos="4086"/>
        </w:tabs>
        <w:ind w:left="-15" w:firstLine="0"/>
        <w:rPr>
          <w:szCs w:val="24"/>
          <w:u w:val="none"/>
          <w:lang w:val="en-US"/>
        </w:rPr>
      </w:pPr>
      <w:r w:rsidRPr="009C2C8E">
        <w:rPr>
          <w:szCs w:val="24"/>
          <w:u w:val="none"/>
          <w:lang w:val="en-US"/>
        </w:rPr>
        <w:t xml:space="preserve">Electrical </w:t>
      </w:r>
      <w:r w:rsidR="004C2D23" w:rsidRPr="009C2C8E">
        <w:rPr>
          <w:szCs w:val="24"/>
          <w:u w:val="none"/>
          <w:lang w:val="en-US"/>
        </w:rPr>
        <w:t>connection</w:t>
      </w:r>
      <w:r w:rsidRPr="009C2C8E">
        <w:rPr>
          <w:szCs w:val="24"/>
          <w:u w:val="none"/>
          <w:lang w:val="en-US"/>
        </w:rPr>
        <w:t xml:space="preserve"> of the heater</w:t>
      </w:r>
      <w:r w:rsidR="00C04D9A" w:rsidRPr="009C2C8E">
        <w:rPr>
          <w:szCs w:val="24"/>
          <w:u w:val="none"/>
          <w:lang w:val="en-US"/>
        </w:rPr>
        <w:t xml:space="preserve"> </w:t>
      </w:r>
    </w:p>
    <w:p w:rsidR="00C04D9A" w:rsidRPr="009C2C8E" w:rsidRDefault="00C04D9A" w:rsidP="00C04D9A">
      <w:pPr>
        <w:ind w:left="-5" w:right="2052"/>
        <w:rPr>
          <w:szCs w:val="24"/>
          <w:lang w:val="en-US"/>
        </w:rPr>
      </w:pPr>
      <w:r w:rsidRPr="009C2C8E">
        <w:rPr>
          <w:szCs w:val="24"/>
          <w:lang w:val="en-US"/>
        </w:rPr>
        <w:t xml:space="preserve">The heater must be connected to the electricity by a qualified electrician. </w:t>
      </w:r>
    </w:p>
    <w:p w:rsidR="00C04D9A" w:rsidRPr="009C2C8E" w:rsidRDefault="00C04D9A" w:rsidP="00E15F71">
      <w:pPr>
        <w:ind w:left="0" w:right="0" w:firstLine="0"/>
        <w:rPr>
          <w:szCs w:val="24"/>
          <w:lang w:val="en-US"/>
        </w:rPr>
      </w:pPr>
    </w:p>
    <w:p w:rsidR="007D2712" w:rsidRPr="009C2C8E" w:rsidRDefault="00C04D9A" w:rsidP="005C645D">
      <w:pPr>
        <w:spacing w:after="0" w:line="259" w:lineRule="auto"/>
        <w:ind w:left="0" w:right="0" w:firstLine="0"/>
        <w:rPr>
          <w:lang w:val="en-US"/>
        </w:rPr>
      </w:pPr>
      <w:r w:rsidRPr="009C2C8E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467350" cy="5476875"/>
            <wp:effectExtent l="0" t="0" r="0" b="9525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7067020170602093845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11249" r="4385" b="22061"/>
                    <a:stretch/>
                  </pic:blipFill>
                  <pic:spPr bwMode="auto">
                    <a:xfrm>
                      <a:off x="0" y="0"/>
                      <a:ext cx="546735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4EB" w:rsidRPr="009C2C8E">
        <w:rPr>
          <w:lang w:val="en-US"/>
        </w:rPr>
        <w:t xml:space="preserve"> </w:t>
      </w:r>
    </w:p>
    <w:p w:rsidR="00726D24" w:rsidRPr="009C2C8E" w:rsidRDefault="001B34EB">
      <w:pPr>
        <w:spacing w:after="0" w:line="259" w:lineRule="auto"/>
        <w:ind w:left="0" w:right="0" w:firstLine="0"/>
        <w:rPr>
          <w:lang w:val="en-US"/>
        </w:rPr>
      </w:pPr>
      <w:r w:rsidRPr="009C2C8E">
        <w:rPr>
          <w:lang w:val="en-US"/>
        </w:rPr>
        <w:t xml:space="preserve"> </w:t>
      </w: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6D6FB9" w:rsidRDefault="006D6FB9">
      <w:pPr>
        <w:spacing w:after="0" w:line="259" w:lineRule="auto"/>
        <w:ind w:left="0" w:right="0" w:firstLine="0"/>
        <w:rPr>
          <w:lang w:val="en-US"/>
        </w:rPr>
      </w:pPr>
    </w:p>
    <w:p w:rsidR="007D2712" w:rsidRPr="009C2C8E" w:rsidRDefault="006D6FB9">
      <w:pPr>
        <w:spacing w:after="0" w:line="259" w:lineRule="auto"/>
        <w:ind w:left="0" w:right="0" w:firstLine="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169545</wp:posOffset>
                </wp:positionV>
                <wp:extent cx="2428875" cy="333375"/>
                <wp:effectExtent l="38100" t="0" r="28575" b="85725"/>
                <wp:wrapNone/>
                <wp:docPr id="9" name="Rak p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87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B4A7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9" o:spid="_x0000_s1026" type="#_x0000_t32" style="position:absolute;margin-left:238.5pt;margin-top:13.35pt;width:191.25pt;height:26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Pd1wEAAPIDAAAOAAAAZHJzL2Uyb0RvYy54bWysU8mO2zAMvRfoPwi6N3bSLWPEmUOmy6Fo&#10;g1k+QCNLtjDaQLFZ/r6U7LhFF6AoqgOhhe+Rj6Q21ydn2UFBMsG3fLmoOVNehs74vuUP9+9frDlL&#10;KHwnbPCq5WeV+PX2+bPNMTZqFYZgOwWMSHxqjrHlA2JsqirJQTmRFiEqT486gBNIR+irDsSR2J2t&#10;VnX9pjoG6CIEqVKi25vxkW8Lv9ZK4hetk0JmW065YbFQ7GO21XYjmh5EHIyc0hD/kIUTxlPQmepG&#10;oGBfwfxC5YyEkILGhQyuClobqYoGUrOsf1JzN4ioihYqTopzmdL/o5WfD3tgpmv5FWdeOGrRrXhi&#10;0Vh2lYtzjKkhn53fw3RKcQ9Z6UmDY9qa+JH6XrSTGnYqpT3PpVUnZJIuV69W6/Xb15xJentJi/ZE&#10;WI08mS9Cwg8qOJY3LU8IwvQD7oL31MUAYwxx+JRwBF4AGWx9tiiMfec7hudIOhCM8L1VU5zsUmU5&#10;o4Cyw7NVI/xWaaoCJTqGKfOndhbYQdDkdE/LmYU8M0Qba2dQXfT/ETT5ZpgqM/m3wNm7RAweZ6Az&#10;PsDvouLpkqoe/S+qR61Z9mPozqWdpRw0WKUP0yfIk/vjucC/f9XtNwAAAP//AwBQSwMEFAAGAAgA&#10;AAAhAPTpe87hAAAACQEAAA8AAABkcnMvZG93bnJldi54bWxMj8FOwzAQRO9I/IO1SNyo0yit25BN&#10;hZC4AILS9tKbm2yTiHgd2W4b+HrMCY6jGc28KVaj6cWZnO8sI0wnCQjiytYdNwi77dPdAoQPmmvd&#10;WyaEL/KwKq+vCp3X9sIfdN6ERsQS9rlGaEMYcil91ZLRfmIH4ugdrTM6ROkaWTt9ieWml2mSzKXR&#10;HceFVg/02FL1uTkZhNepe39W+7dj5hv3veeXbO3XFvH2Zny4BxFoDH9h+MWP6FBGpoM9ce1Fj5Ap&#10;Fb8EhHSuQMTAYracgTggqGUKsizk/wflDwAAAP//AwBQSwECLQAUAAYACAAAACEAtoM4kv4AAADh&#10;AQAAEwAAAAAAAAAAAAAAAAAAAAAAW0NvbnRlbnRfVHlwZXNdLnhtbFBLAQItABQABgAIAAAAIQA4&#10;/SH/1gAAAJQBAAALAAAAAAAAAAAAAAAAAC8BAABfcmVscy8ucmVsc1BLAQItABQABgAIAAAAIQAy&#10;OVPd1wEAAPIDAAAOAAAAAAAAAAAAAAAAAC4CAABkcnMvZTJvRG9jLnhtbFBLAQItABQABgAIAAAA&#10;IQD06XvO4QAAAAkBAAAPAAAAAAAAAAAAAAAAADE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>Temperature sensor</w:t>
      </w:r>
    </w:p>
    <w:p w:rsidR="007D2712" w:rsidRPr="009C2C8E" w:rsidRDefault="001B34EB">
      <w:pPr>
        <w:spacing w:after="0" w:line="259" w:lineRule="auto"/>
        <w:ind w:left="0" w:right="4013" w:firstLine="0"/>
        <w:jc w:val="center"/>
        <w:rPr>
          <w:lang w:val="en-US"/>
        </w:rPr>
      </w:pPr>
      <w:r w:rsidRPr="009C2C8E">
        <w:rPr>
          <w:noProof/>
        </w:rPr>
        <w:drawing>
          <wp:inline distT="0" distB="0" distL="0" distR="0">
            <wp:extent cx="3822192" cy="768096"/>
            <wp:effectExtent l="0" t="0" r="0" b="0"/>
            <wp:docPr id="2246" name="Picture 2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Picture 22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219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C8E">
        <w:rPr>
          <w:b/>
          <w:sz w:val="20"/>
          <w:lang w:val="en-US"/>
        </w:rPr>
        <w:t xml:space="preserve"> </w:t>
      </w:r>
    </w:p>
    <w:p w:rsidR="007D2712" w:rsidRPr="009C2C8E" w:rsidRDefault="001B34EB">
      <w:pPr>
        <w:spacing w:after="0" w:line="259" w:lineRule="auto"/>
        <w:ind w:left="1304" w:right="0" w:firstLine="0"/>
        <w:rPr>
          <w:lang w:val="en-US"/>
        </w:rPr>
      </w:pPr>
      <w:r w:rsidRPr="009C2C8E">
        <w:rPr>
          <w:b/>
          <w:sz w:val="20"/>
          <w:lang w:val="en-US"/>
        </w:rPr>
        <w:t xml:space="preserve"> </w:t>
      </w:r>
    </w:p>
    <w:p w:rsidR="007D2712" w:rsidRPr="009C2C8E" w:rsidRDefault="001B34EB">
      <w:pPr>
        <w:tabs>
          <w:tab w:val="center" w:pos="1653"/>
          <w:tab w:val="center" w:pos="2609"/>
          <w:tab w:val="center" w:pos="3913"/>
          <w:tab w:val="center" w:pos="6365"/>
        </w:tabs>
        <w:spacing w:after="0" w:line="259" w:lineRule="auto"/>
        <w:ind w:left="0" w:right="0" w:firstLine="0"/>
        <w:rPr>
          <w:lang w:val="en-US"/>
        </w:rPr>
      </w:pPr>
      <w:r w:rsidRPr="009C2C8E">
        <w:rPr>
          <w:rFonts w:ascii="Calibri" w:eastAsia="Calibri" w:hAnsi="Calibri" w:cs="Calibri"/>
          <w:sz w:val="22"/>
          <w:lang w:val="en-US"/>
        </w:rPr>
        <w:tab/>
      </w:r>
      <w:r w:rsidRPr="009C2C8E">
        <w:rPr>
          <w:b/>
          <w:sz w:val="20"/>
          <w:lang w:val="en-US"/>
        </w:rPr>
        <w:t xml:space="preserve">Address </w:t>
      </w:r>
      <w:r w:rsidRPr="009C2C8E">
        <w:rPr>
          <w:b/>
          <w:sz w:val="20"/>
          <w:lang w:val="en-US"/>
        </w:rPr>
        <w:tab/>
        <w:t xml:space="preserve"> </w:t>
      </w:r>
      <w:r w:rsidRPr="009C2C8E">
        <w:rPr>
          <w:b/>
          <w:sz w:val="20"/>
          <w:lang w:val="en-US"/>
        </w:rPr>
        <w:tab/>
        <w:t xml:space="preserve"> </w:t>
      </w:r>
      <w:r w:rsidRPr="009C2C8E">
        <w:rPr>
          <w:b/>
          <w:sz w:val="20"/>
          <w:lang w:val="en-US"/>
        </w:rPr>
        <w:tab/>
        <w:t xml:space="preserve">Phone </w:t>
      </w:r>
      <w:r w:rsidRPr="009C2C8E">
        <w:rPr>
          <w:sz w:val="20"/>
          <w:lang w:val="en-US"/>
        </w:rPr>
        <w:t xml:space="preserve">+ 46 (0) 31-336 8780 </w:t>
      </w:r>
    </w:p>
    <w:p w:rsidR="007D2712" w:rsidRPr="009C2C8E" w:rsidRDefault="001B34EB">
      <w:pPr>
        <w:tabs>
          <w:tab w:val="center" w:pos="1950"/>
          <w:tab w:val="center" w:pos="3913"/>
          <w:tab w:val="center" w:pos="6059"/>
        </w:tabs>
        <w:spacing w:after="19" w:line="259" w:lineRule="auto"/>
        <w:ind w:left="0" w:right="0" w:firstLine="0"/>
        <w:rPr>
          <w:lang w:val="en-US"/>
        </w:rPr>
      </w:pPr>
      <w:r w:rsidRPr="009C2C8E">
        <w:rPr>
          <w:rFonts w:ascii="Calibri" w:eastAsia="Calibri" w:hAnsi="Calibri" w:cs="Calibri"/>
          <w:sz w:val="22"/>
          <w:lang w:val="en-US"/>
        </w:rPr>
        <w:tab/>
      </w:r>
      <w:proofErr w:type="spellStart"/>
      <w:r w:rsidRPr="009C2C8E">
        <w:rPr>
          <w:sz w:val="20"/>
          <w:lang w:val="en-US"/>
        </w:rPr>
        <w:t>Metodvägen</w:t>
      </w:r>
      <w:proofErr w:type="spellEnd"/>
      <w:r w:rsidRPr="009C2C8E">
        <w:rPr>
          <w:sz w:val="20"/>
          <w:lang w:val="en-US"/>
        </w:rPr>
        <w:t xml:space="preserve"> 2D </w:t>
      </w:r>
      <w:r w:rsidRPr="009C2C8E">
        <w:rPr>
          <w:sz w:val="20"/>
          <w:lang w:val="en-US"/>
        </w:rPr>
        <w:tab/>
        <w:t xml:space="preserve"> </w:t>
      </w:r>
      <w:r w:rsidRPr="009C2C8E">
        <w:rPr>
          <w:sz w:val="20"/>
          <w:lang w:val="en-US"/>
        </w:rPr>
        <w:tab/>
      </w:r>
      <w:r w:rsidRPr="009C2C8E">
        <w:rPr>
          <w:color w:val="0000FF"/>
          <w:sz w:val="20"/>
          <w:u w:val="single" w:color="0000FF"/>
          <w:lang w:val="en-US"/>
        </w:rPr>
        <w:t>info@swedenborg.se</w:t>
      </w:r>
      <w:r w:rsidRPr="009C2C8E">
        <w:rPr>
          <w:sz w:val="20"/>
          <w:lang w:val="en-US"/>
        </w:rPr>
        <w:t xml:space="preserve"> </w:t>
      </w:r>
    </w:p>
    <w:p w:rsidR="007D2712" w:rsidRPr="009C2C8E" w:rsidRDefault="001B34EB">
      <w:pPr>
        <w:tabs>
          <w:tab w:val="center" w:pos="2124"/>
          <w:tab w:val="center" w:pos="3913"/>
          <w:tab w:val="center" w:pos="6047"/>
          <w:tab w:val="center" w:pos="7825"/>
        </w:tabs>
        <w:spacing w:after="19" w:line="259" w:lineRule="auto"/>
        <w:ind w:left="0" w:right="0" w:firstLine="0"/>
        <w:rPr>
          <w:lang w:val="en-US"/>
        </w:rPr>
      </w:pPr>
      <w:r w:rsidRPr="009C2C8E">
        <w:rPr>
          <w:rFonts w:ascii="Calibri" w:eastAsia="Calibri" w:hAnsi="Calibri" w:cs="Calibri"/>
          <w:sz w:val="22"/>
          <w:lang w:val="en-US"/>
        </w:rPr>
        <w:tab/>
      </w:r>
      <w:r w:rsidRPr="009C2C8E">
        <w:rPr>
          <w:sz w:val="20"/>
          <w:lang w:val="en-US"/>
        </w:rPr>
        <w:t xml:space="preserve">S-435 33 </w:t>
      </w:r>
      <w:proofErr w:type="spellStart"/>
      <w:r w:rsidRPr="009C2C8E">
        <w:rPr>
          <w:sz w:val="20"/>
          <w:lang w:val="en-US"/>
        </w:rPr>
        <w:t>Mölnlycke</w:t>
      </w:r>
      <w:proofErr w:type="spellEnd"/>
      <w:r w:rsidRPr="009C2C8E">
        <w:rPr>
          <w:sz w:val="20"/>
          <w:lang w:val="en-US"/>
        </w:rPr>
        <w:t xml:space="preserve"> </w:t>
      </w:r>
      <w:r w:rsidRPr="009C2C8E">
        <w:rPr>
          <w:sz w:val="20"/>
          <w:lang w:val="en-US"/>
        </w:rPr>
        <w:tab/>
        <w:t xml:space="preserve"> </w:t>
      </w:r>
      <w:r w:rsidRPr="009C2C8E">
        <w:rPr>
          <w:sz w:val="20"/>
          <w:lang w:val="en-US"/>
        </w:rPr>
        <w:tab/>
      </w:r>
      <w:hyperlink r:id="rId16">
        <w:r w:rsidRPr="009C2C8E">
          <w:rPr>
            <w:color w:val="0000FF"/>
            <w:sz w:val="20"/>
            <w:u w:val="single" w:color="0000FF"/>
            <w:lang w:val="en-US"/>
          </w:rPr>
          <w:t>www.swedenborg.se</w:t>
        </w:r>
      </w:hyperlink>
      <w:hyperlink r:id="rId17">
        <w:r w:rsidRPr="009C2C8E">
          <w:rPr>
            <w:lang w:val="en-US"/>
          </w:rPr>
          <w:t xml:space="preserve"> </w:t>
        </w:r>
      </w:hyperlink>
      <w:r w:rsidRPr="009C2C8E">
        <w:rPr>
          <w:lang w:val="en-US"/>
        </w:rPr>
        <w:tab/>
        <w:t xml:space="preserve"> </w:t>
      </w:r>
    </w:p>
    <w:sectPr w:rsidR="007D2712" w:rsidRPr="009C2C8E" w:rsidSect="001619BF">
      <w:headerReference w:type="default" r:id="rId18"/>
      <w:pgSz w:w="12240" w:h="15840"/>
      <w:pgMar w:top="1440" w:right="1079" w:bottom="1467" w:left="108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CD6" w:rsidRDefault="005B2CD6" w:rsidP="001619BF">
      <w:pPr>
        <w:spacing w:after="0" w:line="240" w:lineRule="auto"/>
      </w:pPr>
      <w:r>
        <w:separator/>
      </w:r>
    </w:p>
  </w:endnote>
  <w:endnote w:type="continuationSeparator" w:id="0">
    <w:p w:rsidR="005B2CD6" w:rsidRDefault="005B2CD6" w:rsidP="00161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CD6" w:rsidRDefault="005B2CD6" w:rsidP="001619BF">
      <w:pPr>
        <w:spacing w:after="0" w:line="240" w:lineRule="auto"/>
      </w:pPr>
      <w:r>
        <w:separator/>
      </w:r>
    </w:p>
  </w:footnote>
  <w:footnote w:type="continuationSeparator" w:id="0">
    <w:p w:rsidR="005B2CD6" w:rsidRDefault="005B2CD6" w:rsidP="00161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9BF" w:rsidRDefault="001619BF">
    <w:pPr>
      <w:pStyle w:val="Sidhuvud"/>
    </w:pPr>
  </w:p>
  <w:p w:rsidR="001619BF" w:rsidRDefault="001619BF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530BC"/>
    <w:multiLevelType w:val="hybridMultilevel"/>
    <w:tmpl w:val="96A0F9CA"/>
    <w:lvl w:ilvl="0" w:tplc="61B6DEBA">
      <w:start w:val="1"/>
      <w:numFmt w:val="bullet"/>
      <w:lvlText w:val="–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4AAB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48DE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D415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CA16B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E0A53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5C82B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64AC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C227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069C1"/>
    <w:multiLevelType w:val="hybridMultilevel"/>
    <w:tmpl w:val="34C831B8"/>
    <w:lvl w:ilvl="0" w:tplc="97C87B56"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  <w:b/>
      </w:rPr>
    </w:lvl>
    <w:lvl w:ilvl="1" w:tplc="041D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2" w15:restartNumberingAfterBreak="0">
    <w:nsid w:val="407E7035"/>
    <w:multiLevelType w:val="hybridMultilevel"/>
    <w:tmpl w:val="69F68FFC"/>
    <w:lvl w:ilvl="0" w:tplc="B21C4A50">
      <w:start w:val="1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3" w15:restartNumberingAfterBreak="0">
    <w:nsid w:val="549F173D"/>
    <w:multiLevelType w:val="hybridMultilevel"/>
    <w:tmpl w:val="6824BCC8"/>
    <w:lvl w:ilvl="0" w:tplc="DB46AC1E">
      <w:start w:val="1"/>
      <w:numFmt w:val="bullet"/>
      <w:lvlText w:val="–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B88BD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7007E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16EA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DEFA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50A0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3A74C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4E94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7AE0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FFD0A6A"/>
    <w:multiLevelType w:val="hybridMultilevel"/>
    <w:tmpl w:val="EA16F2B4"/>
    <w:lvl w:ilvl="0" w:tplc="B0B83A8E">
      <w:start w:val="2"/>
      <w:numFmt w:val="bullet"/>
      <w:lvlText w:val="-"/>
      <w:lvlJc w:val="left"/>
      <w:pPr>
        <w:ind w:left="345" w:hanging="360"/>
      </w:pPr>
      <w:rPr>
        <w:rFonts w:ascii="Times New Roman" w:eastAsia="Times New Roman" w:hAnsi="Times New Roman" w:cs="Times New Roman" w:hint="default"/>
      </w:rPr>
    </w:lvl>
    <w:lvl w:ilvl="1" w:tplc="041D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712"/>
    <w:rsid w:val="000A5F80"/>
    <w:rsid w:val="001619BF"/>
    <w:rsid w:val="001B34EB"/>
    <w:rsid w:val="001E3852"/>
    <w:rsid w:val="00293760"/>
    <w:rsid w:val="003236DD"/>
    <w:rsid w:val="0035024F"/>
    <w:rsid w:val="003D5F5D"/>
    <w:rsid w:val="004C2D23"/>
    <w:rsid w:val="00501FA2"/>
    <w:rsid w:val="00504559"/>
    <w:rsid w:val="005B2CD6"/>
    <w:rsid w:val="005C645D"/>
    <w:rsid w:val="006035EB"/>
    <w:rsid w:val="0067058D"/>
    <w:rsid w:val="006C7F4A"/>
    <w:rsid w:val="006D6FB9"/>
    <w:rsid w:val="006F1A6B"/>
    <w:rsid w:val="006F63DE"/>
    <w:rsid w:val="00726D24"/>
    <w:rsid w:val="007D2712"/>
    <w:rsid w:val="007E1869"/>
    <w:rsid w:val="007F5A87"/>
    <w:rsid w:val="008B2228"/>
    <w:rsid w:val="008E7558"/>
    <w:rsid w:val="00912595"/>
    <w:rsid w:val="009901C2"/>
    <w:rsid w:val="009C2C8E"/>
    <w:rsid w:val="00AF70ED"/>
    <w:rsid w:val="00B66CC8"/>
    <w:rsid w:val="00B77D59"/>
    <w:rsid w:val="00C04D9A"/>
    <w:rsid w:val="00C253EF"/>
    <w:rsid w:val="00CF078A"/>
    <w:rsid w:val="00D01DD7"/>
    <w:rsid w:val="00E15F71"/>
    <w:rsid w:val="00FD0CFE"/>
    <w:rsid w:val="00FE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7A4F19-FDDA-4006-A7B7-D9E04F9B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" w:line="249" w:lineRule="auto"/>
      <w:ind w:left="10" w:right="188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Rubrik1">
    <w:name w:val="heading 1"/>
    <w:next w:val="Normal"/>
    <w:link w:val="Rubrik1Char"/>
    <w:uiPriority w:val="9"/>
    <w:unhideWhenUsed/>
    <w:qFormat/>
    <w:pPr>
      <w:keepNext/>
      <w:keepLines/>
      <w:spacing w:after="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Rubrik3">
    <w:name w:val="heading 3"/>
    <w:next w:val="Normal"/>
    <w:link w:val="Rubrik3Char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character" w:customStyle="1" w:styleId="Rubrik1Char">
    <w:name w:val="Rubrik 1 Char"/>
    <w:link w:val="Rubrik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Rubrik3Char">
    <w:name w:val="Rubrik 3 Char"/>
    <w:link w:val="Rubrik3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paragraph" w:styleId="Liststycke">
    <w:name w:val="List Paragraph"/>
    <w:basedOn w:val="Normal"/>
    <w:uiPriority w:val="34"/>
    <w:qFormat/>
    <w:rsid w:val="008E7558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161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619BF"/>
    <w:rPr>
      <w:rFonts w:ascii="Times New Roman" w:eastAsia="Times New Roman" w:hAnsi="Times New Roman" w:cs="Times New Roman"/>
      <w:color w:val="000000"/>
      <w:sz w:val="24"/>
    </w:rPr>
  </w:style>
  <w:style w:type="paragraph" w:styleId="Sidfot">
    <w:name w:val="footer"/>
    <w:basedOn w:val="Normal"/>
    <w:link w:val="SidfotChar"/>
    <w:uiPriority w:val="99"/>
    <w:unhideWhenUsed/>
    <w:rsid w:val="00161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619BF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17" Type="http://schemas.openxmlformats.org/officeDocument/2006/relationships/hyperlink" Target="http://www.swedenborg.se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wedenborg.se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10" Type="http://schemas.openxmlformats.org/officeDocument/2006/relationships/image" Target="media/image4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611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Regler- och Avstängningsspjäll</vt:lpstr>
    </vt:vector>
  </TitlesOfParts>
  <Company/>
  <LinksUpToDate>false</LinksUpToDate>
  <CharactersWithSpaces>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Regler- och Avstängningsspjäll</dc:title>
  <dc:subject/>
  <dc:creator>Katarzyna Slawska</dc:creator>
  <cp:keywords/>
  <cp:lastModifiedBy>Patrik Swedenborg</cp:lastModifiedBy>
  <cp:revision>3</cp:revision>
  <dcterms:created xsi:type="dcterms:W3CDTF">2017-08-16T14:38:00Z</dcterms:created>
  <dcterms:modified xsi:type="dcterms:W3CDTF">2017-08-16T15:03:00Z</dcterms:modified>
</cp:coreProperties>
</file>